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D19" w:rsidRPr="0091387E" w:rsidRDefault="00394D19" w:rsidP="00394D19">
      <w:pPr>
        <w:spacing w:after="260"/>
        <w:rPr>
          <w:b/>
          <w:color w:val="009147"/>
          <w:sz w:val="40"/>
          <w:szCs w:val="40"/>
        </w:rPr>
      </w:pPr>
      <w:r w:rsidRPr="00B046A0">
        <w:rPr>
          <w:b/>
          <w:sz w:val="40"/>
          <w:szCs w:val="40"/>
        </w:rPr>
        <w:t>Pozvánka na seminář</w:t>
      </w:r>
    </w:p>
    <w:p w:rsidR="00394D19" w:rsidRPr="00904EA3" w:rsidRDefault="007A24ED" w:rsidP="00904EA3">
      <w:pPr>
        <w:tabs>
          <w:tab w:val="left" w:pos="1985"/>
        </w:tabs>
        <w:rPr>
          <w:b/>
          <w:caps/>
          <w:color w:val="009147"/>
          <w:sz w:val="44"/>
          <w:szCs w:val="44"/>
        </w:rPr>
      </w:pPr>
      <w:r w:rsidRPr="00904EA3">
        <w:rPr>
          <w:b/>
          <w:caps/>
          <w:color w:val="009147"/>
          <w:sz w:val="44"/>
          <w:szCs w:val="44"/>
        </w:rPr>
        <w:t>Nejčastější mýty ve spolehlivosti</w:t>
      </w:r>
    </w:p>
    <w:tbl>
      <w:tblPr>
        <w:tblStyle w:val="Mkatabulky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15"/>
        <w:gridCol w:w="6879"/>
      </w:tblGrid>
      <w:tr w:rsidR="00394D19" w:rsidTr="009B05F7">
        <w:trPr>
          <w:trHeight w:val="560"/>
        </w:trPr>
        <w:tc>
          <w:tcPr>
            <w:tcW w:w="2235" w:type="dxa"/>
          </w:tcPr>
          <w:p w:rsidR="00394D19" w:rsidRPr="005706DE" w:rsidRDefault="00394D19" w:rsidP="009B05F7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Termín konání:</w:t>
            </w:r>
          </w:p>
        </w:tc>
        <w:tc>
          <w:tcPr>
            <w:tcW w:w="6979" w:type="dxa"/>
          </w:tcPr>
          <w:p w:rsidR="00394D19" w:rsidRPr="008E5A90" w:rsidRDefault="00394D19" w:rsidP="007A24ED">
            <w:pPr>
              <w:rPr>
                <w:b/>
                <w:color w:val="404040" w:themeColor="text1" w:themeTint="BF"/>
                <w:sz w:val="22"/>
              </w:rPr>
            </w:pPr>
            <w:r>
              <w:rPr>
                <w:b/>
                <w:color w:val="404040" w:themeColor="text1" w:themeTint="BF"/>
                <w:sz w:val="22"/>
              </w:rPr>
              <w:t>7</w:t>
            </w:r>
            <w:r w:rsidRPr="008E5A90">
              <w:rPr>
                <w:b/>
                <w:color w:val="404040" w:themeColor="text1" w:themeTint="BF"/>
                <w:sz w:val="22"/>
              </w:rPr>
              <w:t xml:space="preserve">. </w:t>
            </w:r>
            <w:r w:rsidR="007A24ED">
              <w:rPr>
                <w:b/>
                <w:color w:val="404040" w:themeColor="text1" w:themeTint="BF"/>
                <w:sz w:val="22"/>
              </w:rPr>
              <w:t>února</w:t>
            </w:r>
            <w:r w:rsidRPr="008E5A90">
              <w:rPr>
                <w:b/>
                <w:color w:val="404040" w:themeColor="text1" w:themeTint="BF"/>
                <w:sz w:val="22"/>
              </w:rPr>
              <w:t xml:space="preserve"> 201</w:t>
            </w:r>
            <w:r w:rsidR="007A24ED">
              <w:rPr>
                <w:b/>
                <w:color w:val="404040" w:themeColor="text1" w:themeTint="BF"/>
                <w:sz w:val="22"/>
              </w:rPr>
              <w:t>7</w:t>
            </w:r>
            <w:r w:rsidRPr="008E5A90">
              <w:rPr>
                <w:b/>
                <w:color w:val="404040" w:themeColor="text1" w:themeTint="BF"/>
                <w:sz w:val="22"/>
              </w:rPr>
              <w:t xml:space="preserve"> </w:t>
            </w:r>
            <w:r w:rsidRPr="008E5A90">
              <w:rPr>
                <w:color w:val="404040" w:themeColor="text1" w:themeTint="BF"/>
                <w:sz w:val="22"/>
              </w:rPr>
              <w:t>od 14.00 hodin</w:t>
            </w:r>
          </w:p>
        </w:tc>
      </w:tr>
      <w:tr w:rsidR="00394D19" w:rsidTr="009B05F7">
        <w:trPr>
          <w:trHeight w:val="520"/>
        </w:trPr>
        <w:tc>
          <w:tcPr>
            <w:tcW w:w="2235" w:type="dxa"/>
          </w:tcPr>
          <w:p w:rsidR="00394D19" w:rsidRPr="005706DE" w:rsidRDefault="00394D19" w:rsidP="009B05F7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Místo konání:</w:t>
            </w:r>
          </w:p>
        </w:tc>
        <w:tc>
          <w:tcPr>
            <w:tcW w:w="6979" w:type="dxa"/>
          </w:tcPr>
          <w:p w:rsidR="00394D19" w:rsidRPr="008E5A90" w:rsidRDefault="00394D19" w:rsidP="009B05F7">
            <w:pPr>
              <w:rPr>
                <w:color w:val="404040" w:themeColor="text1" w:themeTint="BF"/>
                <w:sz w:val="22"/>
              </w:rPr>
            </w:pPr>
            <w:r w:rsidRPr="008E5A90">
              <w:rPr>
                <w:color w:val="404040" w:themeColor="text1" w:themeTint="BF"/>
                <w:sz w:val="22"/>
              </w:rPr>
              <w:t>Česká společnost pro jakost, Novotného lávka 5, 110 00 Praha 1</w:t>
            </w:r>
          </w:p>
        </w:tc>
      </w:tr>
      <w:tr w:rsidR="00394D19" w:rsidTr="009B05F7">
        <w:trPr>
          <w:trHeight w:val="1289"/>
        </w:trPr>
        <w:tc>
          <w:tcPr>
            <w:tcW w:w="2235" w:type="dxa"/>
          </w:tcPr>
          <w:p w:rsidR="00394D19" w:rsidRPr="005706DE" w:rsidRDefault="00394D19" w:rsidP="009B05F7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Zaměření semináře:</w:t>
            </w:r>
          </w:p>
        </w:tc>
        <w:tc>
          <w:tcPr>
            <w:tcW w:w="6979" w:type="dxa"/>
          </w:tcPr>
          <w:p w:rsidR="00394D19" w:rsidRDefault="00394D19" w:rsidP="009B05F7">
            <w:pPr>
              <w:pStyle w:val="Zkladntextodsazen"/>
              <w:spacing w:after="60"/>
              <w:ind w:firstLine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8E5A9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6</w:t>
            </w:r>
            <w:r w:rsidR="007A24ED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6</w:t>
            </w:r>
            <w:r w:rsidRPr="008E5A9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. seminář odborné skupiny pro spolehlivost </w:t>
            </w:r>
            <w:r w:rsidR="007A24ED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naznačí možné nepřesnosti </w:t>
            </w:r>
            <w:r w:rsidR="00A66765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i úplné omyly v praktickém používání teorie spolehlivosti a některých metod, které jsou běžně používány. Není vždy zaručeno, že tyto chyby lze nějakým způsobem odstranit, ovšem pokud si uvědomíme jejich existenci, můžeme je minimalizovat a zejména výsledky spolehlivostních analýz správně interpretovat. </w:t>
            </w:r>
          </w:p>
          <w:p w:rsidR="00394D19" w:rsidRPr="00FB53D3" w:rsidRDefault="00394D19" w:rsidP="009B05F7">
            <w:pPr>
              <w:pStyle w:val="Zkladntextodsazen"/>
              <w:ind w:firstLine="0"/>
              <w:jc w:val="left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394D19" w:rsidTr="009B05F7">
        <w:trPr>
          <w:trHeight w:val="964"/>
        </w:trPr>
        <w:tc>
          <w:tcPr>
            <w:tcW w:w="2235" w:type="dxa"/>
          </w:tcPr>
          <w:p w:rsidR="00394D19" w:rsidRPr="005706DE" w:rsidRDefault="00394D19" w:rsidP="009B05F7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Co vám seminář přinese?</w:t>
            </w:r>
          </w:p>
        </w:tc>
        <w:tc>
          <w:tcPr>
            <w:tcW w:w="6979" w:type="dxa"/>
          </w:tcPr>
          <w:p w:rsidR="00394D19" w:rsidRPr="00763CE6" w:rsidRDefault="00A66765" w:rsidP="009B05F7">
            <w:pPr>
              <w:spacing w:after="60"/>
              <w:jc w:val="both"/>
              <w:rPr>
                <w:rFonts w:cs="Arial"/>
                <w:color w:val="404040" w:themeColor="text1" w:themeTint="BF"/>
                <w:sz w:val="22"/>
              </w:rPr>
            </w:pPr>
            <w:r>
              <w:rPr>
                <w:rFonts w:cs="Arial"/>
                <w:color w:val="404040" w:themeColor="text1" w:themeTint="BF"/>
                <w:sz w:val="22"/>
              </w:rPr>
              <w:t xml:space="preserve">V prvním příspěvku budou rozebrány nejčastěji používané spolehlivostní termíny a definice, chápání jednotlivých dob údržby a příspěvek se detailně zaměří na pojem „kritičnost“. Dále bude pozornost věnována funkční bezpečnosti a semikvantitativním analýzám (jejichž vlajkovou lodí je velmi známá a často používaná FMECA), přičemž bude poukázáno na chyby ve výpočtech nejen absolutních hodnot rizika, ale i chyby v případě, kdy semikvantitativní metody mají sloužit pouze pro porovnání jednotlivých rizik. Poslední příspěvek </w:t>
            </w:r>
            <w:r w:rsidRPr="008E5A90">
              <w:rPr>
                <w:rFonts w:cs="Arial"/>
                <w:color w:val="404040" w:themeColor="text1" w:themeTint="BF"/>
                <w:sz w:val="22"/>
              </w:rPr>
              <w:t xml:space="preserve">bude </w:t>
            </w:r>
            <w:r>
              <w:rPr>
                <w:rFonts w:cs="Arial"/>
                <w:color w:val="404040" w:themeColor="text1" w:themeTint="BF"/>
                <w:sz w:val="22"/>
              </w:rPr>
              <w:t>věnován</w:t>
            </w:r>
            <w:r w:rsidRPr="008E5A90">
              <w:rPr>
                <w:rFonts w:cs="Arial"/>
                <w:color w:val="404040" w:themeColor="text1" w:themeTint="BF"/>
                <w:sz w:val="22"/>
              </w:rPr>
              <w:t xml:space="preserve"> </w:t>
            </w:r>
            <w:r>
              <w:rPr>
                <w:rFonts w:cs="Arial"/>
                <w:color w:val="404040" w:themeColor="text1" w:themeTint="BF"/>
                <w:sz w:val="22"/>
              </w:rPr>
              <w:t>drážním normám a vztahu mezi pravděpodobností nastoupení nežádoucí události a její frekvencí</w:t>
            </w:r>
            <w:r w:rsidR="00EC6060">
              <w:rPr>
                <w:rFonts w:cs="Arial"/>
                <w:color w:val="404040" w:themeColor="text1" w:themeTint="BF"/>
                <w:sz w:val="22"/>
              </w:rPr>
              <w:t xml:space="preserve"> a interpretaci přijatelných hodnot selhání do praxe</w:t>
            </w:r>
            <w:r>
              <w:rPr>
                <w:rFonts w:cs="Arial"/>
                <w:color w:val="404040" w:themeColor="text1" w:themeTint="BF"/>
                <w:sz w:val="22"/>
              </w:rPr>
              <w:t>.</w:t>
            </w:r>
          </w:p>
          <w:p w:rsidR="00394D19" w:rsidRPr="008E5A90" w:rsidRDefault="00394D19" w:rsidP="009B05F7">
            <w:pPr>
              <w:rPr>
                <w:color w:val="404040" w:themeColor="text1" w:themeTint="BF"/>
                <w:sz w:val="22"/>
              </w:rPr>
            </w:pPr>
          </w:p>
        </w:tc>
      </w:tr>
      <w:tr w:rsidR="00394D19" w:rsidTr="009B05F7">
        <w:trPr>
          <w:trHeight w:val="687"/>
        </w:trPr>
        <w:tc>
          <w:tcPr>
            <w:tcW w:w="2235" w:type="dxa"/>
          </w:tcPr>
          <w:p w:rsidR="00394D19" w:rsidRPr="005706DE" w:rsidRDefault="00394D19" w:rsidP="009B05F7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Odborný garant semináře:</w:t>
            </w:r>
          </w:p>
        </w:tc>
        <w:tc>
          <w:tcPr>
            <w:tcW w:w="6979" w:type="dxa"/>
          </w:tcPr>
          <w:p w:rsidR="00394D19" w:rsidRPr="008E5A90" w:rsidRDefault="00394D19" w:rsidP="009B05F7">
            <w:pPr>
              <w:rPr>
                <w:color w:val="404040" w:themeColor="text1" w:themeTint="BF"/>
                <w:sz w:val="22"/>
              </w:rPr>
            </w:pPr>
            <w:r w:rsidRPr="00EF7520">
              <w:rPr>
                <w:rFonts w:cs="Arial"/>
                <w:i/>
                <w:sz w:val="22"/>
              </w:rPr>
              <w:t xml:space="preserve">Ing. </w:t>
            </w:r>
            <w:r w:rsidR="007A24ED">
              <w:rPr>
                <w:rFonts w:cs="Arial"/>
                <w:i/>
                <w:sz w:val="22"/>
              </w:rPr>
              <w:t>Jan Kamenický, Ph.D.</w:t>
            </w:r>
          </w:p>
          <w:p w:rsidR="00394D19" w:rsidRPr="008E5A90" w:rsidRDefault="00394D19" w:rsidP="009B05F7">
            <w:pPr>
              <w:rPr>
                <w:color w:val="404040" w:themeColor="text1" w:themeTint="BF"/>
                <w:sz w:val="22"/>
              </w:rPr>
            </w:pPr>
          </w:p>
        </w:tc>
      </w:tr>
      <w:tr w:rsidR="00394D19" w:rsidTr="009B05F7">
        <w:trPr>
          <w:trHeight w:val="413"/>
        </w:trPr>
        <w:tc>
          <w:tcPr>
            <w:tcW w:w="2235" w:type="dxa"/>
          </w:tcPr>
          <w:p w:rsidR="00394D19" w:rsidRPr="005706DE" w:rsidRDefault="00394D19" w:rsidP="009B05F7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Kontaktní osoba:</w:t>
            </w:r>
          </w:p>
        </w:tc>
        <w:tc>
          <w:tcPr>
            <w:tcW w:w="6979" w:type="dxa"/>
          </w:tcPr>
          <w:p w:rsidR="00394D19" w:rsidRDefault="00394D19" w:rsidP="009B05F7">
            <w:pPr>
              <w:rPr>
                <w:color w:val="404040" w:themeColor="text1" w:themeTint="BF"/>
                <w:sz w:val="22"/>
              </w:rPr>
            </w:pPr>
            <w:r w:rsidRPr="008E5A90">
              <w:rPr>
                <w:color w:val="404040" w:themeColor="text1" w:themeTint="BF"/>
                <w:sz w:val="22"/>
              </w:rPr>
              <w:t xml:space="preserve">Václava Smolíková, tel. 221 082 261, e-mail: </w:t>
            </w:r>
            <w:hyperlink r:id="rId7" w:history="1">
              <w:r w:rsidRPr="00D637C5">
                <w:rPr>
                  <w:rStyle w:val="Hypertextovodkaz"/>
                  <w:sz w:val="22"/>
                </w:rPr>
                <w:t>smolikova@csq.cz</w:t>
              </w:r>
            </w:hyperlink>
          </w:p>
          <w:p w:rsidR="00394D19" w:rsidRPr="008E5A90" w:rsidRDefault="00394D19" w:rsidP="009B05F7">
            <w:pPr>
              <w:rPr>
                <w:color w:val="404040" w:themeColor="text1" w:themeTint="BF"/>
                <w:sz w:val="22"/>
              </w:rPr>
            </w:pPr>
          </w:p>
        </w:tc>
      </w:tr>
    </w:tbl>
    <w:p w:rsidR="00394D19" w:rsidRDefault="00394D19" w:rsidP="00394D19">
      <w:pPr>
        <w:spacing w:after="80"/>
        <w:rPr>
          <w:b/>
          <w:color w:val="000000" w:themeColor="text1"/>
          <w:sz w:val="24"/>
          <w:szCs w:val="24"/>
        </w:rPr>
      </w:pPr>
    </w:p>
    <w:p w:rsidR="00394D19" w:rsidRDefault="00394D19" w:rsidP="00394D1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br w:type="page"/>
      </w:r>
    </w:p>
    <w:p w:rsidR="00394D19" w:rsidRDefault="00394D19" w:rsidP="00394D19">
      <w:pPr>
        <w:rPr>
          <w:b/>
          <w:color w:val="009147"/>
          <w:sz w:val="24"/>
          <w:szCs w:val="24"/>
        </w:rPr>
      </w:pPr>
      <w:r w:rsidRPr="00AF2A83">
        <w:rPr>
          <w:b/>
          <w:color w:val="009147"/>
          <w:sz w:val="24"/>
          <w:szCs w:val="24"/>
        </w:rPr>
        <w:lastRenderedPageBreak/>
        <w:t>OBSAH SEMINÁ</w:t>
      </w:r>
      <w:r>
        <w:rPr>
          <w:b/>
          <w:color w:val="009147"/>
          <w:sz w:val="24"/>
          <w:szCs w:val="24"/>
        </w:rPr>
        <w:t>Ř</w:t>
      </w:r>
      <w:r w:rsidRPr="00AF2A83">
        <w:rPr>
          <w:b/>
          <w:color w:val="009147"/>
          <w:sz w:val="24"/>
          <w:szCs w:val="24"/>
        </w:rPr>
        <w:t>E A PROGRAM:</w:t>
      </w:r>
    </w:p>
    <w:tbl>
      <w:tblPr>
        <w:tblStyle w:val="Mkatabulky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03"/>
        <w:gridCol w:w="6891"/>
      </w:tblGrid>
      <w:tr w:rsidR="00A66765" w:rsidTr="009B05F7">
        <w:trPr>
          <w:trHeight w:val="560"/>
        </w:trPr>
        <w:tc>
          <w:tcPr>
            <w:tcW w:w="2235" w:type="dxa"/>
          </w:tcPr>
          <w:p w:rsidR="00394D19" w:rsidRPr="00A7023C" w:rsidRDefault="00394D19" w:rsidP="009B05F7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A7023C">
              <w:rPr>
                <w:rFonts w:cs="Arial"/>
                <w:caps/>
                <w:sz w:val="22"/>
              </w:rPr>
              <w:t>14.00 – 14.15</w:t>
            </w:r>
          </w:p>
        </w:tc>
        <w:tc>
          <w:tcPr>
            <w:tcW w:w="6979" w:type="dxa"/>
          </w:tcPr>
          <w:p w:rsidR="00394D19" w:rsidRPr="00A7023C" w:rsidRDefault="00394D19" w:rsidP="009B05F7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>
              <w:rPr>
                <w:rFonts w:cs="Arial"/>
                <w:b/>
                <w:color w:val="404040" w:themeColor="text1" w:themeTint="BF"/>
                <w:sz w:val="22"/>
              </w:rPr>
              <w:t>Registrace účastníků</w:t>
            </w:r>
          </w:p>
        </w:tc>
      </w:tr>
      <w:tr w:rsidR="00A66765" w:rsidTr="009B05F7">
        <w:trPr>
          <w:trHeight w:val="718"/>
        </w:trPr>
        <w:tc>
          <w:tcPr>
            <w:tcW w:w="2235" w:type="dxa"/>
          </w:tcPr>
          <w:p w:rsidR="00394D19" w:rsidRPr="00A7023C" w:rsidRDefault="00394D19" w:rsidP="009B05F7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A7023C">
              <w:rPr>
                <w:rFonts w:cs="Arial"/>
                <w:sz w:val="22"/>
              </w:rPr>
              <w:t>14.15 – 16.30</w:t>
            </w:r>
          </w:p>
        </w:tc>
        <w:tc>
          <w:tcPr>
            <w:tcW w:w="6979" w:type="dxa"/>
          </w:tcPr>
          <w:p w:rsidR="00394D19" w:rsidRPr="005F6A31" w:rsidRDefault="00A66765" w:rsidP="009B05F7">
            <w:pPr>
              <w:pStyle w:val="Odstavecseseznamem"/>
              <w:tabs>
                <w:tab w:val="left" w:pos="1985"/>
              </w:tabs>
              <w:ind w:hanging="36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Nejčastější mýty ve spolehlivosti</w:t>
            </w:r>
          </w:p>
          <w:p w:rsidR="00904EA3" w:rsidRDefault="00394D19" w:rsidP="00394D19">
            <w:pPr>
              <w:pStyle w:val="Odstavecseseznamem"/>
              <w:numPr>
                <w:ilvl w:val="0"/>
                <w:numId w:val="1"/>
              </w:numPr>
              <w:tabs>
                <w:tab w:val="left" w:pos="1985"/>
              </w:tabs>
              <w:spacing w:after="0" w:line="240" w:lineRule="auto"/>
              <w:rPr>
                <w:rFonts w:cs="Arial"/>
                <w:sz w:val="22"/>
              </w:rPr>
            </w:pPr>
            <w:r w:rsidRPr="00904EA3">
              <w:rPr>
                <w:rFonts w:cs="Arial"/>
                <w:sz w:val="22"/>
              </w:rPr>
              <w:t xml:space="preserve">Zahájení semináře </w:t>
            </w:r>
          </w:p>
          <w:p w:rsidR="00394D19" w:rsidRDefault="00394D19" w:rsidP="00904EA3">
            <w:pPr>
              <w:pStyle w:val="Odstavecseseznamem"/>
              <w:tabs>
                <w:tab w:val="left" w:pos="1985"/>
              </w:tabs>
              <w:spacing w:after="0" w:line="240" w:lineRule="auto"/>
              <w:rPr>
                <w:rFonts w:cs="Arial"/>
                <w:i/>
                <w:sz w:val="22"/>
              </w:rPr>
            </w:pPr>
            <w:r w:rsidRPr="005F6A31">
              <w:rPr>
                <w:rFonts w:cs="Arial"/>
                <w:i/>
                <w:sz w:val="22"/>
              </w:rPr>
              <w:t>Ing. Jan Kamenický, Ph.D.</w:t>
            </w:r>
          </w:p>
          <w:p w:rsidR="00904EA3" w:rsidRPr="005F6A31" w:rsidRDefault="00904EA3" w:rsidP="00904EA3">
            <w:pPr>
              <w:pStyle w:val="Odstavecseseznamem"/>
              <w:tabs>
                <w:tab w:val="left" w:pos="1985"/>
              </w:tabs>
              <w:spacing w:after="0" w:line="240" w:lineRule="auto"/>
              <w:rPr>
                <w:rFonts w:cs="Arial"/>
                <w:sz w:val="22"/>
              </w:rPr>
            </w:pPr>
          </w:p>
        </w:tc>
      </w:tr>
      <w:tr w:rsidR="00A66765" w:rsidTr="009B05F7">
        <w:trPr>
          <w:trHeight w:val="718"/>
        </w:trPr>
        <w:tc>
          <w:tcPr>
            <w:tcW w:w="2235" w:type="dxa"/>
          </w:tcPr>
          <w:p w:rsidR="00394D19" w:rsidRPr="00A7023C" w:rsidRDefault="00394D19" w:rsidP="009B05F7">
            <w:pPr>
              <w:spacing w:after="40"/>
              <w:rPr>
                <w:rFonts w:cs="Arial"/>
                <w:sz w:val="22"/>
              </w:rPr>
            </w:pPr>
          </w:p>
        </w:tc>
        <w:tc>
          <w:tcPr>
            <w:tcW w:w="6979" w:type="dxa"/>
          </w:tcPr>
          <w:p w:rsidR="00394D19" w:rsidRPr="00904EA3" w:rsidRDefault="00A66765" w:rsidP="00BD044F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Nejčastější chyby v terminologii spolehlivosti</w:t>
            </w:r>
            <w:r w:rsidR="00394D19">
              <w:rPr>
                <w:sz w:val="24"/>
                <w:szCs w:val="24"/>
              </w:rPr>
              <w:t xml:space="preserve"> </w:t>
            </w:r>
            <w:r w:rsidR="00904EA3">
              <w:rPr>
                <w:sz w:val="24"/>
                <w:szCs w:val="24"/>
              </w:rPr>
              <w:br/>
            </w:r>
            <w:r w:rsidR="00394D19" w:rsidRPr="00EF7520">
              <w:rPr>
                <w:rFonts w:cs="Arial"/>
                <w:i/>
                <w:sz w:val="22"/>
              </w:rPr>
              <w:t xml:space="preserve">Ing. </w:t>
            </w:r>
            <w:r>
              <w:rPr>
                <w:rFonts w:cs="Arial"/>
                <w:i/>
                <w:sz w:val="22"/>
              </w:rPr>
              <w:t>Jan Kamenický, Ph.D.</w:t>
            </w:r>
          </w:p>
        </w:tc>
      </w:tr>
      <w:tr w:rsidR="00A66765" w:rsidTr="009B05F7">
        <w:trPr>
          <w:trHeight w:val="718"/>
        </w:trPr>
        <w:tc>
          <w:tcPr>
            <w:tcW w:w="2235" w:type="dxa"/>
          </w:tcPr>
          <w:p w:rsidR="00394D19" w:rsidRPr="00A7023C" w:rsidRDefault="00394D19" w:rsidP="009B05F7">
            <w:pPr>
              <w:spacing w:after="40"/>
              <w:rPr>
                <w:rFonts w:cs="Arial"/>
                <w:sz w:val="22"/>
              </w:rPr>
            </w:pPr>
          </w:p>
        </w:tc>
        <w:tc>
          <w:tcPr>
            <w:tcW w:w="6979" w:type="dxa"/>
          </w:tcPr>
          <w:p w:rsidR="00394D19" w:rsidRDefault="00A66765" w:rsidP="007A24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66765">
              <w:rPr>
                <w:sz w:val="24"/>
                <w:szCs w:val="24"/>
              </w:rPr>
              <w:t xml:space="preserve">Použití ordinálních a </w:t>
            </w:r>
            <w:proofErr w:type="spellStart"/>
            <w:r w:rsidRPr="00A66765">
              <w:rPr>
                <w:sz w:val="24"/>
                <w:szCs w:val="24"/>
              </w:rPr>
              <w:t>semikvantit</w:t>
            </w:r>
            <w:r>
              <w:rPr>
                <w:sz w:val="24"/>
                <w:szCs w:val="24"/>
              </w:rPr>
              <w:t>ativních</w:t>
            </w:r>
            <w:proofErr w:type="spellEnd"/>
            <w:r>
              <w:rPr>
                <w:sz w:val="24"/>
                <w:szCs w:val="24"/>
              </w:rPr>
              <w:t xml:space="preserve"> postupů ve spolehlivosti </w:t>
            </w:r>
            <w:r w:rsidR="00904EA3">
              <w:rPr>
                <w:sz w:val="24"/>
                <w:szCs w:val="24"/>
              </w:rPr>
              <w:br/>
            </w:r>
            <w:r w:rsidR="00394D19" w:rsidRPr="00EF7520">
              <w:rPr>
                <w:rFonts w:cs="Arial"/>
                <w:i/>
                <w:sz w:val="22"/>
              </w:rPr>
              <w:t xml:space="preserve">Ing. </w:t>
            </w:r>
            <w:r>
              <w:rPr>
                <w:rFonts w:cs="Arial"/>
                <w:i/>
                <w:sz w:val="22"/>
              </w:rPr>
              <w:t>Jaroslav Zajíček</w:t>
            </w:r>
            <w:r w:rsidR="00394D19" w:rsidRPr="00EF7520">
              <w:rPr>
                <w:rFonts w:cs="Arial"/>
                <w:i/>
                <w:sz w:val="22"/>
              </w:rPr>
              <w:t xml:space="preserve">, </w:t>
            </w:r>
            <w:r w:rsidR="00394D19">
              <w:rPr>
                <w:rFonts w:cs="Arial"/>
                <w:i/>
                <w:sz w:val="22"/>
              </w:rPr>
              <w:t>Ph.D.</w:t>
            </w:r>
          </w:p>
          <w:p w:rsidR="007A24ED" w:rsidRPr="007A24ED" w:rsidRDefault="007A24ED" w:rsidP="007A24ED">
            <w:pPr>
              <w:spacing w:after="0" w:line="240" w:lineRule="auto"/>
              <w:ind w:left="7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A66765" w:rsidTr="009B05F7">
        <w:trPr>
          <w:trHeight w:val="718"/>
        </w:trPr>
        <w:tc>
          <w:tcPr>
            <w:tcW w:w="2235" w:type="dxa"/>
          </w:tcPr>
          <w:p w:rsidR="00394D19" w:rsidRPr="00A7023C" w:rsidRDefault="00394D19" w:rsidP="009B05F7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</w:p>
        </w:tc>
        <w:tc>
          <w:tcPr>
            <w:tcW w:w="6979" w:type="dxa"/>
          </w:tcPr>
          <w:p w:rsidR="00394D19" w:rsidRPr="007A24ED" w:rsidRDefault="007A24ED" w:rsidP="00904EA3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7A24ED">
              <w:rPr>
                <w:sz w:val="24"/>
                <w:szCs w:val="24"/>
              </w:rPr>
              <w:t>Interpretace pravděpodobnosti selhání ve funkční bezpečnosti strojních zařízení</w:t>
            </w:r>
            <w:r>
              <w:rPr>
                <w:sz w:val="24"/>
                <w:szCs w:val="24"/>
              </w:rPr>
              <w:t xml:space="preserve"> </w:t>
            </w:r>
            <w:r w:rsidR="00904EA3">
              <w:rPr>
                <w:sz w:val="24"/>
                <w:szCs w:val="24"/>
              </w:rPr>
              <w:br/>
            </w:r>
            <w:r>
              <w:rPr>
                <w:i/>
                <w:sz w:val="24"/>
                <w:szCs w:val="24"/>
              </w:rPr>
              <w:t>doc. Ing. Pavel Fuchs, CSc.</w:t>
            </w:r>
          </w:p>
          <w:p w:rsidR="007A24ED" w:rsidRPr="007A24ED" w:rsidRDefault="007A24ED" w:rsidP="007A24E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66765" w:rsidTr="009B05F7">
        <w:trPr>
          <w:trHeight w:val="413"/>
        </w:trPr>
        <w:tc>
          <w:tcPr>
            <w:tcW w:w="2235" w:type="dxa"/>
          </w:tcPr>
          <w:p w:rsidR="00394D19" w:rsidRPr="00A7023C" w:rsidRDefault="00394D19" w:rsidP="009B05F7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</w:p>
        </w:tc>
        <w:tc>
          <w:tcPr>
            <w:tcW w:w="6979" w:type="dxa"/>
          </w:tcPr>
          <w:p w:rsidR="00394D19" w:rsidRPr="00707DEE" w:rsidRDefault="00394D19" w:rsidP="00394D19">
            <w:pPr>
              <w:pStyle w:val="Zkladntextodsazen2"/>
              <w:numPr>
                <w:ilvl w:val="0"/>
                <w:numId w:val="1"/>
              </w:numPr>
              <w:tabs>
                <w:tab w:val="left" w:pos="1843"/>
                <w:tab w:val="left" w:pos="1985"/>
              </w:tabs>
              <w:spacing w:after="0" w:line="240" w:lineRule="auto"/>
              <w:rPr>
                <w:rFonts w:cs="Arial"/>
                <w:i/>
                <w:sz w:val="22"/>
              </w:rPr>
            </w:pPr>
            <w:r w:rsidRPr="00707DEE">
              <w:rPr>
                <w:rFonts w:cs="Arial"/>
                <w:b/>
                <w:sz w:val="22"/>
              </w:rPr>
              <w:t>Diskuse a závěr</w:t>
            </w:r>
            <w:r w:rsidR="00904EA3">
              <w:rPr>
                <w:rFonts w:cs="Arial"/>
                <w:b/>
                <w:sz w:val="22"/>
              </w:rPr>
              <w:br/>
            </w:r>
            <w:r w:rsidRPr="00707DEE">
              <w:rPr>
                <w:rFonts w:cs="Arial"/>
                <w:i/>
                <w:sz w:val="22"/>
              </w:rPr>
              <w:t xml:space="preserve">Ing. </w:t>
            </w:r>
            <w:r>
              <w:rPr>
                <w:rFonts w:cs="Arial"/>
                <w:i/>
                <w:sz w:val="22"/>
              </w:rPr>
              <w:t>Jan Kamenický</w:t>
            </w:r>
            <w:r w:rsidRPr="00707DEE">
              <w:rPr>
                <w:rFonts w:cs="Arial"/>
                <w:i/>
                <w:sz w:val="22"/>
              </w:rPr>
              <w:t>, Ph.D.</w:t>
            </w:r>
          </w:p>
          <w:p w:rsidR="00394D19" w:rsidRPr="00707DEE" w:rsidRDefault="00394D19" w:rsidP="009B05F7">
            <w:pPr>
              <w:pStyle w:val="Zkladntextodsazen"/>
              <w:ind w:left="1985" w:hanging="425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94D19" w:rsidRPr="00793F49" w:rsidRDefault="00394D19" w:rsidP="00394D19">
      <w:pPr>
        <w:spacing w:after="100"/>
        <w:rPr>
          <w:b/>
          <w:color w:val="404040" w:themeColor="text1" w:themeTint="BF"/>
          <w:sz w:val="24"/>
          <w:szCs w:val="24"/>
        </w:rPr>
      </w:pPr>
    </w:p>
    <w:p w:rsidR="00394D19" w:rsidRDefault="00394D19" w:rsidP="00394D19">
      <w:pPr>
        <w:rPr>
          <w:b/>
          <w:color w:val="009147"/>
          <w:sz w:val="24"/>
          <w:szCs w:val="24"/>
        </w:rPr>
      </w:pPr>
      <w:r w:rsidRPr="00793F49">
        <w:rPr>
          <w:b/>
          <w:color w:val="009147"/>
          <w:sz w:val="24"/>
          <w:szCs w:val="24"/>
        </w:rPr>
        <w:t>Pořadatel si vyhrazuje případnou změnu programu semináře</w:t>
      </w:r>
    </w:p>
    <w:tbl>
      <w:tblPr>
        <w:tblStyle w:val="Mkatabulky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13"/>
        <w:gridCol w:w="6881"/>
      </w:tblGrid>
      <w:tr w:rsidR="00394D19" w:rsidTr="009B05F7">
        <w:trPr>
          <w:trHeight w:val="606"/>
        </w:trPr>
        <w:tc>
          <w:tcPr>
            <w:tcW w:w="2235" w:type="dxa"/>
          </w:tcPr>
          <w:p w:rsidR="00394D19" w:rsidRPr="005706DE" w:rsidRDefault="00394D19" w:rsidP="009B05F7">
            <w:pPr>
              <w:spacing w:after="40"/>
              <w:rPr>
                <w:b/>
                <w:color w:val="404040" w:themeColor="text1" w:themeTint="BF"/>
                <w:sz w:val="22"/>
              </w:rPr>
            </w:pPr>
            <w:r w:rsidRPr="00321B9E">
              <w:rPr>
                <w:b/>
                <w:color w:val="404040" w:themeColor="text1" w:themeTint="BF"/>
                <w:sz w:val="22"/>
              </w:rPr>
              <w:t>Vložné:</w:t>
            </w:r>
          </w:p>
        </w:tc>
        <w:tc>
          <w:tcPr>
            <w:tcW w:w="6979" w:type="dxa"/>
          </w:tcPr>
          <w:p w:rsidR="00394D19" w:rsidRPr="005706DE" w:rsidRDefault="00394D19" w:rsidP="009B05F7">
            <w:pPr>
              <w:rPr>
                <w:color w:val="404040" w:themeColor="text1" w:themeTint="BF"/>
                <w:sz w:val="22"/>
              </w:rPr>
            </w:pPr>
            <w:r>
              <w:rPr>
                <w:color w:val="404040" w:themeColor="text1" w:themeTint="BF"/>
                <w:sz w:val="22"/>
              </w:rPr>
              <w:t>Zdarma</w:t>
            </w:r>
          </w:p>
        </w:tc>
      </w:tr>
      <w:tr w:rsidR="00394D19" w:rsidRPr="00707DEE" w:rsidTr="009B05F7">
        <w:trPr>
          <w:trHeight w:val="847"/>
        </w:trPr>
        <w:tc>
          <w:tcPr>
            <w:tcW w:w="2235" w:type="dxa"/>
          </w:tcPr>
          <w:p w:rsidR="00394D19" w:rsidRPr="00707DEE" w:rsidRDefault="00394D19" w:rsidP="009B05F7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b/>
                <w:color w:val="404040" w:themeColor="text1" w:themeTint="BF"/>
                <w:sz w:val="22"/>
              </w:rPr>
              <w:t>Uzávěrka přihlášek:</w:t>
            </w:r>
          </w:p>
        </w:tc>
        <w:tc>
          <w:tcPr>
            <w:tcW w:w="6979" w:type="dxa"/>
          </w:tcPr>
          <w:p w:rsidR="00394D19" w:rsidRPr="00707DEE" w:rsidRDefault="00F11DA0" w:rsidP="009B05F7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>
              <w:rPr>
                <w:rFonts w:cs="Arial"/>
                <w:color w:val="404040" w:themeColor="text1" w:themeTint="BF"/>
                <w:sz w:val="22"/>
              </w:rPr>
              <w:t>2. 2. 2017</w:t>
            </w:r>
            <w:r w:rsidR="009026B9">
              <w:rPr>
                <w:rFonts w:cs="Arial"/>
                <w:color w:val="404040" w:themeColor="text1" w:themeTint="BF"/>
                <w:sz w:val="22"/>
              </w:rPr>
              <w:t xml:space="preserve"> </w:t>
            </w:r>
            <w:bookmarkStart w:id="0" w:name="_GoBack"/>
            <w:bookmarkEnd w:id="0"/>
          </w:p>
        </w:tc>
      </w:tr>
      <w:tr w:rsidR="00394D19" w:rsidRPr="00707DEE" w:rsidTr="009B05F7">
        <w:trPr>
          <w:trHeight w:val="413"/>
        </w:trPr>
        <w:tc>
          <w:tcPr>
            <w:tcW w:w="2235" w:type="dxa"/>
          </w:tcPr>
          <w:p w:rsidR="00394D19" w:rsidRPr="00707DEE" w:rsidRDefault="00394D19" w:rsidP="009B05F7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b/>
                <w:color w:val="404040" w:themeColor="text1" w:themeTint="BF"/>
                <w:sz w:val="22"/>
              </w:rPr>
              <w:t>Přihlášku zašlete na adresu:</w:t>
            </w:r>
          </w:p>
        </w:tc>
        <w:tc>
          <w:tcPr>
            <w:tcW w:w="6979" w:type="dxa"/>
          </w:tcPr>
          <w:p w:rsidR="00394D19" w:rsidRPr="00707DEE" w:rsidRDefault="009026B9" w:rsidP="009B05F7">
            <w:pPr>
              <w:rPr>
                <w:rFonts w:cs="Arial"/>
                <w:color w:val="404040" w:themeColor="text1" w:themeTint="BF"/>
                <w:sz w:val="22"/>
              </w:rPr>
            </w:pPr>
            <w:hyperlink r:id="rId8" w:history="1">
              <w:r w:rsidR="00394D19" w:rsidRPr="00707DEE">
                <w:rPr>
                  <w:rStyle w:val="Hypertextovodkaz"/>
                  <w:rFonts w:cs="Arial"/>
                  <w:color w:val="404040" w:themeColor="text1" w:themeTint="BF"/>
                  <w:sz w:val="22"/>
                </w:rPr>
                <w:t>smolikova@csq.cz</w:t>
              </w:r>
            </w:hyperlink>
          </w:p>
          <w:p w:rsidR="00394D19" w:rsidRPr="00707DEE" w:rsidRDefault="00394D19" w:rsidP="009B05F7">
            <w:pPr>
              <w:rPr>
                <w:rFonts w:cs="Arial"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color w:val="404040" w:themeColor="text1" w:themeTint="BF"/>
                <w:sz w:val="22"/>
              </w:rPr>
              <w:t>nebo použijte e-</w:t>
            </w:r>
            <w:proofErr w:type="spellStart"/>
            <w:r w:rsidRPr="00707DEE">
              <w:rPr>
                <w:rFonts w:cs="Arial"/>
                <w:color w:val="404040" w:themeColor="text1" w:themeTint="BF"/>
                <w:sz w:val="22"/>
              </w:rPr>
              <w:t>shop</w:t>
            </w:r>
            <w:proofErr w:type="spellEnd"/>
            <w:r w:rsidRPr="00707DEE">
              <w:rPr>
                <w:rFonts w:cs="Arial"/>
                <w:color w:val="404040" w:themeColor="text1" w:themeTint="BF"/>
                <w:sz w:val="22"/>
              </w:rPr>
              <w:t xml:space="preserve"> </w:t>
            </w:r>
          </w:p>
          <w:p w:rsidR="00394D19" w:rsidRPr="00707DEE" w:rsidRDefault="00394D19" w:rsidP="009B05F7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color w:val="404040" w:themeColor="text1" w:themeTint="BF"/>
                <w:sz w:val="22"/>
              </w:rPr>
              <w:t>http://www.csq.cz/seminare-a-konference</w:t>
            </w:r>
          </w:p>
        </w:tc>
      </w:tr>
    </w:tbl>
    <w:p w:rsidR="00394D19" w:rsidRDefault="00394D19" w:rsidP="00394D19">
      <w:pPr>
        <w:ind w:left="5664" w:firstLine="708"/>
        <w:rPr>
          <w:b/>
          <w:color w:val="009147"/>
          <w:sz w:val="24"/>
          <w:szCs w:val="24"/>
        </w:rPr>
      </w:pPr>
    </w:p>
    <w:p w:rsidR="00394D19" w:rsidRDefault="00394D19" w:rsidP="00394D19">
      <w:pPr>
        <w:ind w:left="5664" w:firstLine="708"/>
        <w:rPr>
          <w:b/>
          <w:color w:val="009147"/>
          <w:sz w:val="24"/>
          <w:szCs w:val="24"/>
        </w:rPr>
      </w:pPr>
    </w:p>
    <w:p w:rsidR="00394D19" w:rsidRDefault="00394D19" w:rsidP="00394D19">
      <w:pPr>
        <w:ind w:left="5664" w:firstLine="708"/>
        <w:rPr>
          <w:b/>
          <w:color w:val="009147"/>
          <w:sz w:val="24"/>
          <w:szCs w:val="24"/>
        </w:rPr>
      </w:pPr>
      <w:r w:rsidRPr="004B55BB">
        <w:rPr>
          <w:b/>
          <w:color w:val="009147"/>
          <w:sz w:val="24"/>
          <w:szCs w:val="24"/>
        </w:rPr>
        <w:t>Přihláška na straně 3</w:t>
      </w:r>
    </w:p>
    <w:p w:rsidR="00394D19" w:rsidRDefault="00394D19" w:rsidP="00394D19">
      <w:pPr>
        <w:rPr>
          <w:b/>
          <w:color w:val="009147"/>
          <w:sz w:val="40"/>
          <w:szCs w:val="40"/>
        </w:rPr>
      </w:pPr>
      <w:r>
        <w:rPr>
          <w:b/>
          <w:color w:val="009147"/>
          <w:sz w:val="24"/>
          <w:szCs w:val="24"/>
        </w:rPr>
        <w:br w:type="page"/>
      </w:r>
      <w:r w:rsidRPr="00AA694F">
        <w:rPr>
          <w:b/>
          <w:color w:val="009147"/>
          <w:sz w:val="40"/>
          <w:szCs w:val="40"/>
        </w:rPr>
        <w:lastRenderedPageBreak/>
        <w:t>ZÁVAZNÁ PŘIHLÁŠKA na seminář</w:t>
      </w:r>
    </w:p>
    <w:p w:rsidR="00394D19" w:rsidRPr="00AA13E0" w:rsidRDefault="00A66765" w:rsidP="00394D19">
      <w:pPr>
        <w:pStyle w:val="Odstavecseseznamem"/>
        <w:tabs>
          <w:tab w:val="left" w:pos="1985"/>
        </w:tabs>
        <w:ind w:left="0"/>
        <w:rPr>
          <w:caps/>
          <w:sz w:val="32"/>
          <w:szCs w:val="32"/>
        </w:rPr>
      </w:pPr>
      <w:r>
        <w:rPr>
          <w:b/>
          <w:sz w:val="32"/>
          <w:szCs w:val="32"/>
        </w:rPr>
        <w:t>Nejčastější mýty ve spolehlivosti</w:t>
      </w:r>
      <w:r w:rsidRPr="00904EA3">
        <w:rPr>
          <w:b/>
          <w:sz w:val="32"/>
          <w:szCs w:val="32"/>
        </w:rPr>
        <w:t>,</w:t>
      </w:r>
      <w:r w:rsidR="00394D19" w:rsidRPr="00904EA3">
        <w:rPr>
          <w:b/>
          <w:sz w:val="32"/>
          <w:szCs w:val="32"/>
        </w:rPr>
        <w:t xml:space="preserve"> v.</w:t>
      </w:r>
      <w:r w:rsidR="00904EA3">
        <w:rPr>
          <w:b/>
          <w:sz w:val="32"/>
          <w:szCs w:val="32"/>
        </w:rPr>
        <w:t xml:space="preserve"> </w:t>
      </w:r>
      <w:r w:rsidR="00394D19" w:rsidRPr="00904EA3">
        <w:rPr>
          <w:b/>
          <w:sz w:val="32"/>
          <w:szCs w:val="32"/>
        </w:rPr>
        <w:t>s. 192/6</w:t>
      </w:r>
      <w:r w:rsidR="006C144A" w:rsidRPr="00904EA3">
        <w:rPr>
          <w:b/>
          <w:sz w:val="32"/>
          <w:szCs w:val="32"/>
        </w:rPr>
        <w:t>6</w:t>
      </w:r>
    </w:p>
    <w:p w:rsidR="00394D19" w:rsidRDefault="00394D19" w:rsidP="00394D19">
      <w:pPr>
        <w:spacing w:after="0"/>
        <w:rPr>
          <w:b/>
          <w:color w:val="000000" w:themeColor="text1"/>
          <w:sz w:val="30"/>
          <w:szCs w:val="30"/>
        </w:rPr>
      </w:pPr>
    </w:p>
    <w:tbl>
      <w:tblPr>
        <w:tblStyle w:val="Mkatabulky"/>
        <w:tblW w:w="9815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36"/>
        <w:gridCol w:w="6979"/>
      </w:tblGrid>
      <w:tr w:rsidR="00394D19" w:rsidTr="009B05F7">
        <w:trPr>
          <w:trHeight w:val="558"/>
        </w:trPr>
        <w:tc>
          <w:tcPr>
            <w:tcW w:w="2836" w:type="dxa"/>
            <w:vAlign w:val="center"/>
          </w:tcPr>
          <w:p w:rsidR="00394D19" w:rsidRPr="005449BA" w:rsidRDefault="00394D19" w:rsidP="009B05F7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r w:rsidRPr="005449BA">
              <w:rPr>
                <w:color w:val="404040" w:themeColor="text1" w:themeTint="BF"/>
                <w:sz w:val="24"/>
                <w:szCs w:val="24"/>
              </w:rPr>
              <w:t>Datum konání</w:t>
            </w:r>
          </w:p>
        </w:tc>
        <w:tc>
          <w:tcPr>
            <w:tcW w:w="6979" w:type="dxa"/>
            <w:vAlign w:val="center"/>
          </w:tcPr>
          <w:p w:rsidR="00394D19" w:rsidRPr="005449BA" w:rsidRDefault="006C144A" w:rsidP="006C144A">
            <w:pPr>
              <w:spacing w:before="240" w:after="240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7</w:t>
            </w:r>
            <w:r w:rsidR="00394D19">
              <w:rPr>
                <w:b/>
                <w:color w:val="404040" w:themeColor="text1" w:themeTint="BF"/>
                <w:sz w:val="24"/>
                <w:szCs w:val="24"/>
              </w:rPr>
              <w:t xml:space="preserve">. 2. </w:t>
            </w:r>
            <w:r>
              <w:rPr>
                <w:b/>
                <w:color w:val="404040" w:themeColor="text1" w:themeTint="BF"/>
                <w:sz w:val="24"/>
                <w:szCs w:val="24"/>
              </w:rPr>
              <w:t>2017</w:t>
            </w:r>
          </w:p>
        </w:tc>
      </w:tr>
      <w:tr w:rsidR="00394D19" w:rsidTr="009B05F7">
        <w:trPr>
          <w:trHeight w:val="558"/>
        </w:trPr>
        <w:tc>
          <w:tcPr>
            <w:tcW w:w="2836" w:type="dxa"/>
            <w:vAlign w:val="center"/>
          </w:tcPr>
          <w:p w:rsidR="00394D19" w:rsidRPr="005449BA" w:rsidRDefault="00394D19" w:rsidP="009B05F7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r w:rsidRPr="005449BA">
              <w:rPr>
                <w:color w:val="404040" w:themeColor="text1" w:themeTint="BF"/>
                <w:sz w:val="24"/>
                <w:szCs w:val="24"/>
              </w:rPr>
              <w:t>Titul, jméno, příjmení</w:t>
            </w:r>
          </w:p>
        </w:tc>
        <w:tc>
          <w:tcPr>
            <w:tcW w:w="6979" w:type="dxa"/>
            <w:vAlign w:val="center"/>
          </w:tcPr>
          <w:p w:rsidR="00394D19" w:rsidRPr="00AA694F" w:rsidRDefault="00394D19" w:rsidP="009B05F7">
            <w:pPr>
              <w:spacing w:before="240" w:after="240"/>
              <w:rPr>
                <w:i/>
                <w:color w:val="404040" w:themeColor="text1" w:themeTint="BF"/>
                <w:sz w:val="24"/>
                <w:szCs w:val="24"/>
              </w:rPr>
            </w:pPr>
          </w:p>
        </w:tc>
      </w:tr>
      <w:tr w:rsidR="00394D19" w:rsidTr="009B05F7">
        <w:trPr>
          <w:trHeight w:val="558"/>
        </w:trPr>
        <w:tc>
          <w:tcPr>
            <w:tcW w:w="2836" w:type="dxa"/>
            <w:vAlign w:val="center"/>
          </w:tcPr>
          <w:p w:rsidR="00394D19" w:rsidRPr="005449BA" w:rsidRDefault="00394D19" w:rsidP="009B05F7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r w:rsidRPr="005449BA">
              <w:rPr>
                <w:color w:val="404040" w:themeColor="text1" w:themeTint="BF"/>
                <w:sz w:val="24"/>
                <w:szCs w:val="24"/>
              </w:rPr>
              <w:t>Název společnosti</w:t>
            </w:r>
          </w:p>
        </w:tc>
        <w:tc>
          <w:tcPr>
            <w:tcW w:w="6979" w:type="dxa"/>
            <w:vAlign w:val="center"/>
          </w:tcPr>
          <w:p w:rsidR="00394D19" w:rsidRPr="00AA694F" w:rsidRDefault="00394D19" w:rsidP="009B05F7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394D19" w:rsidTr="009B05F7">
        <w:trPr>
          <w:trHeight w:val="558"/>
        </w:trPr>
        <w:tc>
          <w:tcPr>
            <w:tcW w:w="2836" w:type="dxa"/>
            <w:vAlign w:val="center"/>
          </w:tcPr>
          <w:p w:rsidR="00394D19" w:rsidRPr="005449BA" w:rsidRDefault="00394D19" w:rsidP="009B05F7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A</w:t>
            </w:r>
            <w:r w:rsidRPr="005449BA">
              <w:rPr>
                <w:color w:val="404040" w:themeColor="text1" w:themeTint="BF"/>
                <w:sz w:val="24"/>
                <w:szCs w:val="24"/>
              </w:rPr>
              <w:t>dresa</w:t>
            </w:r>
          </w:p>
        </w:tc>
        <w:tc>
          <w:tcPr>
            <w:tcW w:w="6979" w:type="dxa"/>
            <w:vAlign w:val="center"/>
          </w:tcPr>
          <w:p w:rsidR="00394D19" w:rsidRPr="00AA694F" w:rsidRDefault="00394D19" w:rsidP="009B05F7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394D19" w:rsidTr="009B05F7">
        <w:trPr>
          <w:trHeight w:val="558"/>
        </w:trPr>
        <w:tc>
          <w:tcPr>
            <w:tcW w:w="2836" w:type="dxa"/>
            <w:vAlign w:val="center"/>
          </w:tcPr>
          <w:p w:rsidR="00394D19" w:rsidRPr="005449BA" w:rsidRDefault="00394D19" w:rsidP="009B05F7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r w:rsidRPr="005449BA">
              <w:rPr>
                <w:color w:val="404040" w:themeColor="text1" w:themeTint="BF"/>
                <w:sz w:val="24"/>
                <w:szCs w:val="24"/>
              </w:rPr>
              <w:t>IČ</w:t>
            </w:r>
          </w:p>
        </w:tc>
        <w:tc>
          <w:tcPr>
            <w:tcW w:w="6979" w:type="dxa"/>
            <w:vAlign w:val="center"/>
          </w:tcPr>
          <w:p w:rsidR="00394D19" w:rsidRPr="00AA694F" w:rsidRDefault="00394D19" w:rsidP="009B05F7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394D19" w:rsidTr="009B05F7">
        <w:trPr>
          <w:trHeight w:val="558"/>
        </w:trPr>
        <w:tc>
          <w:tcPr>
            <w:tcW w:w="2836" w:type="dxa"/>
            <w:vAlign w:val="center"/>
          </w:tcPr>
          <w:p w:rsidR="00394D19" w:rsidRPr="005449BA" w:rsidRDefault="00394D19" w:rsidP="009B05F7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r w:rsidRPr="005449BA">
              <w:rPr>
                <w:color w:val="404040" w:themeColor="text1" w:themeTint="BF"/>
                <w:sz w:val="24"/>
                <w:szCs w:val="24"/>
              </w:rPr>
              <w:t>DIČ</w:t>
            </w:r>
          </w:p>
        </w:tc>
        <w:tc>
          <w:tcPr>
            <w:tcW w:w="6979" w:type="dxa"/>
            <w:vAlign w:val="center"/>
          </w:tcPr>
          <w:p w:rsidR="00394D19" w:rsidRPr="00AA694F" w:rsidRDefault="00394D19" w:rsidP="009B05F7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394D19" w:rsidTr="009B05F7">
        <w:trPr>
          <w:trHeight w:val="558"/>
        </w:trPr>
        <w:tc>
          <w:tcPr>
            <w:tcW w:w="2836" w:type="dxa"/>
            <w:vAlign w:val="center"/>
          </w:tcPr>
          <w:p w:rsidR="00394D19" w:rsidRPr="005449BA" w:rsidRDefault="00394D19" w:rsidP="009B05F7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T</w:t>
            </w:r>
            <w:r w:rsidRPr="005449BA">
              <w:rPr>
                <w:color w:val="404040" w:themeColor="text1" w:themeTint="BF"/>
                <w:sz w:val="24"/>
                <w:szCs w:val="24"/>
              </w:rPr>
              <w:t>elefon:</w:t>
            </w:r>
          </w:p>
        </w:tc>
        <w:tc>
          <w:tcPr>
            <w:tcW w:w="6979" w:type="dxa"/>
            <w:vAlign w:val="center"/>
          </w:tcPr>
          <w:p w:rsidR="00394D19" w:rsidRPr="00AA694F" w:rsidRDefault="00394D19" w:rsidP="009B05F7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394D19" w:rsidTr="009B05F7">
        <w:trPr>
          <w:trHeight w:val="558"/>
        </w:trPr>
        <w:tc>
          <w:tcPr>
            <w:tcW w:w="2836" w:type="dxa"/>
            <w:vAlign w:val="center"/>
          </w:tcPr>
          <w:p w:rsidR="00394D19" w:rsidRPr="005449BA" w:rsidRDefault="00394D19" w:rsidP="009B05F7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E</w:t>
            </w:r>
            <w:r w:rsidRPr="005449BA">
              <w:rPr>
                <w:color w:val="404040" w:themeColor="text1" w:themeTint="BF"/>
                <w:sz w:val="24"/>
                <w:szCs w:val="24"/>
              </w:rPr>
              <w:t>-mail:</w:t>
            </w:r>
          </w:p>
        </w:tc>
        <w:tc>
          <w:tcPr>
            <w:tcW w:w="6979" w:type="dxa"/>
            <w:vAlign w:val="center"/>
          </w:tcPr>
          <w:p w:rsidR="00394D19" w:rsidRPr="00AA694F" w:rsidRDefault="00394D19" w:rsidP="009B05F7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394D19" w:rsidTr="009B05F7">
        <w:trPr>
          <w:trHeight w:val="558"/>
        </w:trPr>
        <w:tc>
          <w:tcPr>
            <w:tcW w:w="2836" w:type="dxa"/>
            <w:vAlign w:val="center"/>
          </w:tcPr>
          <w:p w:rsidR="00394D19" w:rsidRPr="005449BA" w:rsidRDefault="00394D19" w:rsidP="009B05F7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r w:rsidRPr="005449BA">
              <w:rPr>
                <w:color w:val="404040" w:themeColor="text1" w:themeTint="BF"/>
                <w:sz w:val="24"/>
                <w:szCs w:val="24"/>
              </w:rPr>
              <w:t>Člen</w:t>
            </w:r>
          </w:p>
        </w:tc>
        <w:tc>
          <w:tcPr>
            <w:tcW w:w="6979" w:type="dxa"/>
            <w:vAlign w:val="center"/>
          </w:tcPr>
          <w:p w:rsidR="00394D19" w:rsidRPr="00AA694F" w:rsidRDefault="00394D19" w:rsidP="009B05F7">
            <w:pPr>
              <w:tabs>
                <w:tab w:val="left" w:pos="2129"/>
              </w:tabs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Ano                  Ne*</w:t>
            </w:r>
          </w:p>
        </w:tc>
      </w:tr>
    </w:tbl>
    <w:p w:rsidR="00394D19" w:rsidRPr="005449BA" w:rsidRDefault="00394D19" w:rsidP="00394D19">
      <w:pPr>
        <w:spacing w:before="240"/>
        <w:rPr>
          <w:color w:val="000000" w:themeColor="text1"/>
          <w:szCs w:val="20"/>
        </w:rPr>
      </w:pPr>
      <w:r w:rsidRPr="005449BA">
        <w:rPr>
          <w:color w:val="000000" w:themeColor="text1"/>
          <w:szCs w:val="20"/>
        </w:rPr>
        <w:t>* Nehodící se, škrtněte.</w:t>
      </w:r>
    </w:p>
    <w:p w:rsidR="00DD6285" w:rsidRDefault="00DD6285"/>
    <w:sectPr w:rsidR="00DD6285" w:rsidSect="0092107C">
      <w:headerReference w:type="default" r:id="rId9"/>
      <w:footerReference w:type="default" r:id="rId10"/>
      <w:pgSz w:w="11906" w:h="16838"/>
      <w:pgMar w:top="2269" w:right="1418" w:bottom="1134" w:left="1418" w:header="0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996" w:rsidRDefault="00B16996">
      <w:pPr>
        <w:spacing w:after="0" w:line="240" w:lineRule="auto"/>
      </w:pPr>
      <w:r>
        <w:separator/>
      </w:r>
    </w:p>
  </w:endnote>
  <w:endnote w:type="continuationSeparator" w:id="0">
    <w:p w:rsidR="00B16996" w:rsidRDefault="00B1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70961"/>
      <w:docPartObj>
        <w:docPartGallery w:val="Page Numbers (Bottom of Page)"/>
        <w:docPartUnique/>
      </w:docPartObj>
    </w:sdtPr>
    <w:sdtEndPr>
      <w:rPr>
        <w:b/>
        <w:color w:val="009147"/>
      </w:rPr>
    </w:sdtEndPr>
    <w:sdtContent>
      <w:p w:rsidR="00F74DD6" w:rsidRDefault="00EC6060" w:rsidP="00204B58">
        <w:pPr>
          <w:pStyle w:val="Zpat"/>
        </w:pPr>
        <w:r w:rsidRPr="00204B58">
          <w:rPr>
            <w:b/>
            <w:noProof/>
            <w:color w:val="009147"/>
            <w:sz w:val="22"/>
            <w:lang w:eastAsia="cs-CZ"/>
          </w:rPr>
          <w:drawing>
            <wp:anchor distT="0" distB="0" distL="114300" distR="114300" simplePos="0" relativeHeight="251659264" behindDoc="1" locked="0" layoutInCell="1" allowOverlap="1" wp14:anchorId="1F1A5267" wp14:editId="4FD7FE0D">
              <wp:simplePos x="0" y="0"/>
              <wp:positionH relativeFrom="column">
                <wp:posOffset>-891212</wp:posOffset>
              </wp:positionH>
              <wp:positionV relativeFrom="paragraph">
                <wp:posOffset>-119790</wp:posOffset>
              </wp:positionV>
              <wp:extent cx="7551788" cy="540774"/>
              <wp:effectExtent l="19050" t="0" r="0" b="0"/>
              <wp:wrapNone/>
              <wp:docPr id="9" name="Obrázek 8" descr="33 záp 1 semináře 2.w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33 záp 1 semináře 2.wmf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1788" cy="5407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hyperlink r:id="rId2" w:history="1">
          <w:r w:rsidRPr="00204B58">
            <w:rPr>
              <w:rStyle w:val="Hypertextovodkaz"/>
              <w:b/>
              <w:color w:val="009147"/>
              <w:sz w:val="22"/>
            </w:rPr>
            <w:t>www.csq.cz</w:t>
          </w:r>
        </w:hyperlink>
        <w:r>
          <w:rPr>
            <w:b/>
            <w:color w:val="009147"/>
            <w:sz w:val="22"/>
          </w:rPr>
          <w:t xml:space="preserve"> </w:t>
        </w:r>
        <w:r>
          <w:rPr>
            <w:b/>
            <w:color w:val="009147"/>
            <w:sz w:val="22"/>
          </w:rPr>
          <w:tab/>
        </w:r>
        <w:r>
          <w:rPr>
            <w:b/>
            <w:color w:val="009147"/>
            <w:sz w:val="22"/>
          </w:rPr>
          <w:tab/>
        </w:r>
        <w:r w:rsidRPr="00204B58">
          <w:rPr>
            <w:b/>
            <w:color w:val="009147"/>
          </w:rPr>
          <w:fldChar w:fldCharType="begin"/>
        </w:r>
        <w:r w:rsidRPr="00204B58">
          <w:rPr>
            <w:b/>
            <w:color w:val="009147"/>
          </w:rPr>
          <w:instrText xml:space="preserve"> PAGE   \* MERGEFORMAT </w:instrText>
        </w:r>
        <w:r w:rsidRPr="00204B58">
          <w:rPr>
            <w:b/>
            <w:color w:val="009147"/>
          </w:rPr>
          <w:fldChar w:fldCharType="separate"/>
        </w:r>
        <w:r w:rsidR="009026B9">
          <w:rPr>
            <w:b/>
            <w:noProof/>
            <w:color w:val="009147"/>
          </w:rPr>
          <w:t>3</w:t>
        </w:r>
        <w:r w:rsidRPr="00204B58">
          <w:rPr>
            <w:b/>
            <w:color w:val="009147"/>
          </w:rPr>
          <w:fldChar w:fldCharType="end"/>
        </w:r>
        <w:r w:rsidRPr="00204B58">
          <w:rPr>
            <w:b/>
            <w:color w:val="009147"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996" w:rsidRDefault="00B16996">
      <w:pPr>
        <w:spacing w:after="0" w:line="240" w:lineRule="auto"/>
      </w:pPr>
      <w:r>
        <w:separator/>
      </w:r>
    </w:p>
  </w:footnote>
  <w:footnote w:type="continuationSeparator" w:id="0">
    <w:p w:rsidR="00B16996" w:rsidRDefault="00B16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DD6" w:rsidRDefault="00EC606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30215B1" wp14:editId="4206EF62">
          <wp:simplePos x="0" y="0"/>
          <wp:positionH relativeFrom="margin">
            <wp:posOffset>-900430</wp:posOffset>
          </wp:positionH>
          <wp:positionV relativeFrom="paragraph">
            <wp:posOffset>0</wp:posOffset>
          </wp:positionV>
          <wp:extent cx="7560000" cy="1005617"/>
          <wp:effectExtent l="19050" t="0" r="2850" b="0"/>
          <wp:wrapNone/>
          <wp:docPr id="2" name="Obrázek 1" descr="34 záhl OS spolehlivos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4 záhl OS spolehlivost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F4B47"/>
    <w:multiLevelType w:val="hybridMultilevel"/>
    <w:tmpl w:val="3BA46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19"/>
    <w:rsid w:val="00394D19"/>
    <w:rsid w:val="006C144A"/>
    <w:rsid w:val="007A24ED"/>
    <w:rsid w:val="009026B9"/>
    <w:rsid w:val="00904EA3"/>
    <w:rsid w:val="00A66765"/>
    <w:rsid w:val="00AF722C"/>
    <w:rsid w:val="00B16996"/>
    <w:rsid w:val="00BD044F"/>
    <w:rsid w:val="00DD6285"/>
    <w:rsid w:val="00EC6060"/>
    <w:rsid w:val="00F1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EAF6"/>
  <w15:chartTrackingRefBased/>
  <w15:docId w15:val="{1AF01D3E-3B31-44AD-9827-2BE14EC5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4D19"/>
    <w:pPr>
      <w:spacing w:after="200" w:line="276" w:lineRule="auto"/>
    </w:pPr>
    <w:rPr>
      <w:rFonts w:ascii="Arial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9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94D19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39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4D19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59"/>
    <w:rsid w:val="00394D19"/>
    <w:pPr>
      <w:spacing w:after="0" w:line="240" w:lineRule="auto"/>
    </w:pPr>
    <w:rPr>
      <w:rFonts w:ascii="Arial" w:hAnsi="Arial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94D19"/>
    <w:rPr>
      <w:color w:val="0563C1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394D1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94D1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94D1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94D19"/>
    <w:rPr>
      <w:rFonts w:ascii="Arial" w:hAnsi="Arial" w:cs="Times New Roman"/>
      <w:sz w:val="20"/>
    </w:rPr>
  </w:style>
  <w:style w:type="paragraph" w:styleId="Odstavecseseznamem">
    <w:name w:val="List Paragraph"/>
    <w:basedOn w:val="Normln"/>
    <w:uiPriority w:val="34"/>
    <w:qFormat/>
    <w:rsid w:val="00394D19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A2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A24ED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4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4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likova@csq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olikova@csq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q.cz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358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Kamenický</dc:creator>
  <cp:keywords/>
  <dc:description/>
  <cp:lastModifiedBy>Václava Smolíková</cp:lastModifiedBy>
  <cp:revision>4</cp:revision>
  <cp:lastPrinted>2017-01-06T12:04:00Z</cp:lastPrinted>
  <dcterms:created xsi:type="dcterms:W3CDTF">2017-01-06T12:20:00Z</dcterms:created>
  <dcterms:modified xsi:type="dcterms:W3CDTF">2017-01-06T13:37:00Z</dcterms:modified>
</cp:coreProperties>
</file>