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E3" w:rsidRDefault="005238E3" w:rsidP="004B550A">
      <w:r>
        <w:rPr>
          <w:noProof/>
          <w:lang w:eastAsia="cs-CZ"/>
        </w:rPr>
        <w:pict>
          <v:group id="_x0000_s1026" style="position:absolute;margin-left:-136.5pt;margin-top:-32.55pt;width:502.9pt;height:62.3pt;z-index:251658240" coordsize="20000,20000">
            <v:rect id="_x0000_s1027" style="position:absolute;width:20000;height:19968" filled="f" strokeweight="2pt"/>
            <v:line id="_x0000_s1028" style="position:absolute" from="4494,0" to="4496,19968" strokeweight="2pt">
              <v:stroke startarrowwidth="narrow" startarrowlength="short" endarrowwidth="narrow" endarrowlength="short"/>
            </v:line>
            <v:line id="_x0000_s1029" style="position:absolute" from="11235,0" to="11237,19968" strokeweight="2pt">
              <v:stroke startarrowwidth="narrow" startarrowlength="short" endarrowwidth="narrow" endarrowlength="short"/>
            </v:line>
            <v:line id="_x0000_s1030" style="position:absolute" from="15504,0" to="15506,19968" strokeweight="2pt">
              <v:stroke startarrowwidth="narrow" startarrowlength="short" endarrowwidth="narrow" endarrowlength="short"/>
            </v:line>
            <v:rect id="_x0000_s1031" style="position:absolute;left:225;top:1814;width:4046;height:16340" filled="f" stroked="f" strokeweight="2pt">
              <v:textbox style="mso-next-textbox:#_x0000_s1031" inset="1pt,1pt,1pt,1pt">
                <w:txbxContent>
                  <w:p w:rsidR="005238E3" w:rsidRPr="00AB06E3" w:rsidRDefault="005238E3" w:rsidP="00AB06E3">
                    <w:pPr>
                      <w:pStyle w:val="Heading6"/>
                      <w:keepLines w:val="0"/>
                      <w:spacing w:before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 w:val="0"/>
                        <w:iCs w:val="0"/>
                        <w:color w:val="auto"/>
                        <w:sz w:val="28"/>
                        <w:szCs w:val="28"/>
                        <w:lang w:eastAsia="cs-CZ"/>
                      </w:rPr>
                    </w:pPr>
                    <w:r w:rsidRPr="00AB06E3">
                      <w:rPr>
                        <w:rFonts w:ascii="Times New Roman" w:hAnsi="Times New Roman" w:cs="Times New Roman"/>
                        <w:b/>
                        <w:bCs/>
                        <w:i w:val="0"/>
                        <w:iCs w:val="0"/>
                        <w:color w:val="auto"/>
                        <w:sz w:val="28"/>
                        <w:szCs w:val="28"/>
                        <w:lang w:eastAsia="cs-CZ"/>
                      </w:rPr>
                      <w:t>Dokument CSQ-CERT certifikace osob</w:t>
                    </w:r>
                  </w:p>
                  <w:p w:rsidR="005238E3" w:rsidRDefault="005238E3" w:rsidP="00AB06E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</w:p>
                  <w:p w:rsidR="005238E3" w:rsidRDefault="005238E3" w:rsidP="00AB06E3"/>
                </w:txbxContent>
              </v:textbox>
            </v:rect>
            <v:rect id="_x0000_s1032" style="position:absolute;left:4719;top:1830;width:6068;height:18170" filled="f" stroked="f" strokeweight="2pt">
              <v:textbox style="mso-next-textbox:#_x0000_s1032" inset="1pt,1pt,1pt,1pt">
                <w:txbxContent>
                  <w:p w:rsidR="005238E3" w:rsidRPr="00AB06E3" w:rsidRDefault="005238E3" w:rsidP="00AB06E3">
                    <w:pPr>
                      <w:spacing w:before="0" w:after="0"/>
                      <w:rPr>
                        <w:rFonts w:ascii="Times New Roman" w:hAnsi="Times New Roman" w:cs="Times New Roman"/>
                        <w:sz w:val="24"/>
                        <w:szCs w:val="24"/>
                        <w:lang w:eastAsia="cs-CZ"/>
                      </w:rPr>
                    </w:pPr>
                    <w:r w:rsidRPr="00AB06E3">
                      <w:rPr>
                        <w:rFonts w:ascii="Times New Roman" w:hAnsi="Times New Roman" w:cs="Times New Roman"/>
                        <w:sz w:val="24"/>
                        <w:szCs w:val="24"/>
                        <w:lang w:eastAsia="cs-CZ"/>
                      </w:rPr>
                      <w:t>Číslo:</w:t>
                    </w:r>
                  </w:p>
                  <w:p w:rsidR="005238E3" w:rsidRPr="00AB06E3" w:rsidRDefault="005238E3" w:rsidP="00AB06E3">
                    <w:pPr>
                      <w:spacing w:before="0" w:after="0"/>
                      <w:rPr>
                        <w:rFonts w:ascii="Times New Roman" w:hAnsi="Times New Roman" w:cs="Times New Roman"/>
                        <w:sz w:val="28"/>
                        <w:szCs w:val="28"/>
                        <w:lang w:eastAsia="cs-CZ"/>
                      </w:rPr>
                    </w:pPr>
                    <w:r>
                      <w:tab/>
                    </w:r>
                    <w:r w:rsidRPr="00AB06E3">
                      <w:rPr>
                        <w:rFonts w:ascii="Times New Roman" w:hAnsi="Times New Roman" w:cs="Times New Roman"/>
                        <w:sz w:val="28"/>
                        <w:szCs w:val="28"/>
                        <w:lang w:eastAsia="cs-CZ"/>
                      </w:rPr>
                      <w:t>ČSJ – CE – 075</w:t>
                    </w:r>
                  </w:p>
                </w:txbxContent>
              </v:textbox>
            </v:rect>
            <v:rect id="_x0000_s1033" style="position:absolute;left:11460;top:1814;width:3597;height:18170" filled="f" stroked="f" strokeweight="2pt">
              <v:textbox style="mso-next-textbox:#_x0000_s1033" inset="1pt,1pt,1pt,1pt">
                <w:txbxContent>
                  <w:p w:rsidR="005238E3" w:rsidRPr="00AB06E3" w:rsidRDefault="005238E3" w:rsidP="00AB06E3">
                    <w:pPr>
                      <w:spacing w:before="0" w:after="0"/>
                      <w:rPr>
                        <w:rFonts w:ascii="Times New Roman" w:hAnsi="Times New Roman" w:cs="Times New Roman"/>
                        <w:sz w:val="24"/>
                        <w:szCs w:val="24"/>
                        <w:lang w:eastAsia="cs-CZ"/>
                      </w:rPr>
                    </w:pPr>
                    <w:r w:rsidRPr="00AB06E3">
                      <w:rPr>
                        <w:rFonts w:ascii="Times New Roman" w:hAnsi="Times New Roman" w:cs="Times New Roman"/>
                        <w:sz w:val="24"/>
                        <w:szCs w:val="24"/>
                        <w:lang w:eastAsia="cs-CZ"/>
                      </w:rPr>
                      <w:t>Výtisk č.:</w:t>
                    </w:r>
                  </w:p>
                  <w:p w:rsidR="005238E3" w:rsidRDefault="005238E3" w:rsidP="00AB06E3"/>
                </w:txbxContent>
              </v:textbox>
            </v:rect>
            <v:rect id="_x0000_s1034" style="position:absolute;left:15729;top:722;width:4046;height:19262" filled="f" stroked="f" strokeweight="2pt">
              <v:textbox style="mso-next-textbox:#_x0000_s1034" inset="1pt,1pt,1pt,1pt">
                <w:txbxContent>
                  <w:p w:rsidR="005238E3" w:rsidRPr="00AB06E3" w:rsidRDefault="005238E3" w:rsidP="00AB06E3">
                    <w:pPr>
                      <w:spacing w:before="0" w:after="0"/>
                      <w:rPr>
                        <w:rFonts w:ascii="Times New Roman" w:hAnsi="Times New Roman" w:cs="Times New Roman"/>
                        <w:lang w:eastAsia="cs-CZ"/>
                      </w:rPr>
                    </w:pPr>
                    <w:r w:rsidRPr="00AB06E3">
                      <w:rPr>
                        <w:rFonts w:ascii="Times New Roman" w:hAnsi="Times New Roman" w:cs="Times New Roman"/>
                        <w:lang w:eastAsia="cs-CZ"/>
                      </w:rPr>
                      <w:t>Strana:</w:t>
                    </w:r>
                    <w:r w:rsidRPr="00AB06E3">
                      <w:rPr>
                        <w:rFonts w:ascii="Times New Roman" w:hAnsi="Times New Roman" w:cs="Times New Roman"/>
                        <w:lang w:eastAsia="cs-CZ"/>
                      </w:rPr>
                      <w:tab/>
                    </w:r>
                    <w:r w:rsidRPr="00AB06E3">
                      <w:rPr>
                        <w:rFonts w:ascii="Times New Roman" w:hAnsi="Times New Roman" w:cs="Times New Roman"/>
                        <w:lang w:eastAsia="cs-CZ"/>
                      </w:rPr>
                      <w:tab/>
                      <w:t>1</w:t>
                    </w:r>
                  </w:p>
                  <w:p w:rsidR="005238E3" w:rsidRPr="00AB06E3" w:rsidRDefault="005238E3" w:rsidP="00AB06E3">
                    <w:pPr>
                      <w:spacing w:before="0" w:after="0"/>
                      <w:rPr>
                        <w:rFonts w:ascii="Times New Roman" w:hAnsi="Times New Roman" w:cs="Times New Roman"/>
                        <w:lang w:eastAsia="cs-CZ"/>
                      </w:rPr>
                    </w:pPr>
                    <w:r>
                      <w:rPr>
                        <w:rFonts w:ascii="Times New Roman" w:hAnsi="Times New Roman" w:cs="Times New Roman"/>
                        <w:lang w:eastAsia="cs-CZ"/>
                      </w:rPr>
                      <w:t>Celkem stran:</w:t>
                    </w:r>
                    <w:r>
                      <w:rPr>
                        <w:rFonts w:ascii="Times New Roman" w:hAnsi="Times New Roman" w:cs="Times New Roman"/>
                        <w:lang w:eastAsia="cs-CZ"/>
                      </w:rPr>
                      <w:tab/>
                      <w:t>4</w:t>
                    </w:r>
                  </w:p>
                  <w:p w:rsidR="005238E3" w:rsidRPr="00AB06E3" w:rsidRDefault="005238E3" w:rsidP="00AB06E3">
                    <w:pPr>
                      <w:spacing w:before="0" w:after="0"/>
                      <w:rPr>
                        <w:rFonts w:ascii="Times New Roman" w:hAnsi="Times New Roman" w:cs="Times New Roman"/>
                        <w:lang w:eastAsia="cs-CZ"/>
                      </w:rPr>
                    </w:pPr>
                    <w:r>
                      <w:rPr>
                        <w:rFonts w:ascii="Times New Roman" w:hAnsi="Times New Roman" w:cs="Times New Roman"/>
                        <w:lang w:eastAsia="cs-CZ"/>
                      </w:rPr>
                      <w:t>Počet příloh:</w:t>
                    </w:r>
                    <w:r>
                      <w:rPr>
                        <w:rFonts w:ascii="Times New Roman" w:hAnsi="Times New Roman" w:cs="Times New Roman"/>
                        <w:lang w:eastAsia="cs-CZ"/>
                      </w:rPr>
                      <w:tab/>
                      <w:t>0</w:t>
                    </w:r>
                  </w:p>
                </w:txbxContent>
              </v:textbox>
            </v:rect>
          </v:group>
        </w:pict>
      </w:r>
    </w:p>
    <w:p w:rsidR="005238E3" w:rsidRDefault="005238E3" w:rsidP="004B550A">
      <w:pPr>
        <w:pStyle w:val="Title"/>
        <w:framePr w:wrap="auto" w:vAnchor="margin" w:yAlign="inline"/>
        <w:jc w:val="center"/>
        <w:rPr>
          <w:rFonts w:cs="Times New Roman"/>
        </w:rPr>
      </w:pPr>
    </w:p>
    <w:p w:rsidR="005238E3" w:rsidRPr="00AB06E3" w:rsidRDefault="005238E3" w:rsidP="00AB06E3">
      <w:pPr>
        <w:spacing w:before="0" w:after="0"/>
        <w:jc w:val="center"/>
        <w:rPr>
          <w:rFonts w:ascii="Times New Roman" w:hAnsi="Times New Roman" w:cs="Times New Roman"/>
          <w:b/>
          <w:bCs/>
          <w:sz w:val="72"/>
          <w:szCs w:val="72"/>
          <w:lang w:eastAsia="cs-CZ"/>
        </w:rPr>
      </w:pPr>
      <w:r w:rsidRPr="00AB06E3">
        <w:rPr>
          <w:rFonts w:ascii="Times New Roman" w:hAnsi="Times New Roman" w:cs="Times New Roman"/>
          <w:b/>
          <w:bCs/>
          <w:sz w:val="72"/>
          <w:szCs w:val="72"/>
          <w:lang w:eastAsia="cs-CZ"/>
        </w:rPr>
        <w:t>Žádost  o zkoušku</w:t>
      </w:r>
    </w:p>
    <w:p w:rsidR="005238E3" w:rsidRPr="00AB06E3" w:rsidRDefault="005238E3" w:rsidP="00AB06E3">
      <w:pPr>
        <w:spacing w:before="0" w:after="0"/>
        <w:jc w:val="center"/>
        <w:rPr>
          <w:rFonts w:ascii="Times New Roman" w:hAnsi="Times New Roman" w:cs="Times New Roman"/>
          <w:b/>
          <w:bCs/>
          <w:sz w:val="72"/>
          <w:szCs w:val="72"/>
          <w:lang w:eastAsia="cs-CZ"/>
        </w:rPr>
      </w:pPr>
      <w:r w:rsidRPr="00AB06E3">
        <w:rPr>
          <w:rFonts w:ascii="Times New Roman" w:hAnsi="Times New Roman" w:cs="Times New Roman"/>
          <w:b/>
          <w:bCs/>
          <w:sz w:val="72"/>
          <w:szCs w:val="72"/>
          <w:lang w:eastAsia="cs-CZ"/>
        </w:rPr>
        <w:t>a</w:t>
      </w:r>
    </w:p>
    <w:p w:rsidR="005238E3" w:rsidRPr="00AB06E3" w:rsidRDefault="005238E3" w:rsidP="00AB06E3">
      <w:pPr>
        <w:spacing w:before="0" w:after="0"/>
        <w:jc w:val="center"/>
        <w:rPr>
          <w:rFonts w:ascii="Times New Roman" w:hAnsi="Times New Roman" w:cs="Times New Roman"/>
          <w:b/>
          <w:bCs/>
          <w:sz w:val="72"/>
          <w:szCs w:val="72"/>
          <w:lang w:eastAsia="cs-CZ"/>
        </w:rPr>
      </w:pPr>
      <w:r w:rsidRPr="00AB06E3">
        <w:rPr>
          <w:rFonts w:ascii="Times New Roman" w:hAnsi="Times New Roman" w:cs="Times New Roman"/>
          <w:b/>
          <w:bCs/>
          <w:sz w:val="72"/>
          <w:szCs w:val="72"/>
          <w:lang w:eastAsia="cs-CZ"/>
        </w:rPr>
        <w:t xml:space="preserve">certifikaci </w:t>
      </w:r>
    </w:p>
    <w:p w:rsidR="005238E3" w:rsidRDefault="005238E3" w:rsidP="00AB06E3">
      <w:pPr>
        <w:spacing w:before="0" w:after="0"/>
        <w:jc w:val="center"/>
        <w:rPr>
          <w:rFonts w:ascii="Times New Roman" w:hAnsi="Times New Roman" w:cs="Times New Roman"/>
          <w:b/>
          <w:bCs/>
          <w:sz w:val="72"/>
          <w:szCs w:val="72"/>
          <w:lang w:eastAsia="cs-CZ"/>
        </w:rPr>
      </w:pPr>
      <w:r w:rsidRPr="00AB06E3">
        <w:rPr>
          <w:rFonts w:ascii="Times New Roman" w:hAnsi="Times New Roman" w:cs="Times New Roman"/>
          <w:b/>
          <w:bCs/>
          <w:sz w:val="72"/>
          <w:szCs w:val="72"/>
          <w:lang w:eastAsia="cs-CZ"/>
        </w:rPr>
        <w:t>(SAM)</w:t>
      </w:r>
    </w:p>
    <w:p w:rsidR="005238E3" w:rsidRDefault="005238E3" w:rsidP="00AB06E3">
      <w:pPr>
        <w:spacing w:before="0" w:after="0"/>
        <w:jc w:val="center"/>
        <w:rPr>
          <w:rFonts w:ascii="Times New Roman" w:hAnsi="Times New Roman" w:cs="Times New Roman"/>
          <w:b/>
          <w:bCs/>
          <w:sz w:val="72"/>
          <w:szCs w:val="72"/>
          <w:lang w:eastAsia="cs-CZ"/>
        </w:rPr>
      </w:pPr>
    </w:p>
    <w:p w:rsidR="005238E3" w:rsidRPr="00AB06E3" w:rsidRDefault="005238E3" w:rsidP="00AB06E3">
      <w:pPr>
        <w:spacing w:before="0" w:after="0"/>
        <w:jc w:val="center"/>
        <w:rPr>
          <w:rFonts w:ascii="Times New Roman" w:hAnsi="Times New Roman" w:cs="Times New Roman"/>
          <w:b/>
          <w:bCs/>
          <w:sz w:val="72"/>
          <w:szCs w:val="72"/>
          <w:lang w:eastAsia="cs-CZ"/>
        </w:rPr>
      </w:pPr>
    </w:p>
    <w:p w:rsidR="005238E3" w:rsidRDefault="005238E3" w:rsidP="004B550A">
      <w:pPr>
        <w:pStyle w:val="Title"/>
        <w:framePr w:wrap="auto" w:vAnchor="margin" w:yAlign="inline"/>
        <w:jc w:val="center"/>
        <w:rPr>
          <w:rFonts w:cs="Times New Roman"/>
        </w:rPr>
      </w:pPr>
      <w:r w:rsidRPr="00ED0CDB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238.5pt" fillcolor="window">
            <v:imagedata r:id="rId7" o:title=""/>
          </v:shape>
        </w:pict>
      </w:r>
    </w:p>
    <w:p w:rsidR="005238E3" w:rsidRDefault="005238E3" w:rsidP="00B73621"/>
    <w:p w:rsidR="005238E3" w:rsidRPr="00B73621" w:rsidRDefault="005238E3" w:rsidP="00B73621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693"/>
        <w:gridCol w:w="2834"/>
        <w:gridCol w:w="1702"/>
      </w:tblGrid>
      <w:tr w:rsidR="005238E3">
        <w:trPr>
          <w:trHeight w:val="401"/>
        </w:trPr>
        <w:tc>
          <w:tcPr>
            <w:tcW w:w="1913" w:type="dxa"/>
          </w:tcPr>
          <w:p w:rsidR="005238E3" w:rsidRPr="008052C6" w:rsidRDefault="005238E3" w:rsidP="00382DDC">
            <w:pPr>
              <w:pStyle w:val="CommentText"/>
              <w:widowControl/>
              <w:spacing w:before="60"/>
              <w:jc w:val="both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Schválil:</w:t>
            </w:r>
          </w:p>
        </w:tc>
        <w:tc>
          <w:tcPr>
            <w:tcW w:w="2693" w:type="dxa"/>
          </w:tcPr>
          <w:p w:rsidR="005238E3" w:rsidRPr="008052C6" w:rsidRDefault="005238E3" w:rsidP="00AB06E3">
            <w:pPr>
              <w:spacing w:before="60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8052C6">
              <w:rPr>
                <w:rFonts w:ascii="Times New Roman" w:hAnsi="Times New Roman" w:cs="Times New Roman"/>
                <w:lang w:eastAsia="cs-CZ"/>
              </w:rPr>
              <w:t>Petr Koten</w:t>
            </w:r>
          </w:p>
        </w:tc>
        <w:tc>
          <w:tcPr>
            <w:tcW w:w="2834" w:type="dxa"/>
          </w:tcPr>
          <w:p w:rsidR="005238E3" w:rsidRPr="008052C6" w:rsidRDefault="005238E3" w:rsidP="00AB06E3">
            <w:pPr>
              <w:spacing w:before="60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702" w:type="dxa"/>
          </w:tcPr>
          <w:p w:rsidR="005238E3" w:rsidRPr="008052C6" w:rsidRDefault="005238E3" w:rsidP="00AB06E3">
            <w:pPr>
              <w:pStyle w:val="Footer"/>
              <w:spacing w:before="60"/>
              <w:jc w:val="center"/>
              <w:rPr>
                <w:sz w:val="20"/>
                <w:szCs w:val="20"/>
                <w:lang w:eastAsia="cs-CZ"/>
              </w:rPr>
            </w:pPr>
            <w:r w:rsidRPr="008052C6">
              <w:rPr>
                <w:sz w:val="20"/>
                <w:szCs w:val="20"/>
                <w:lang w:eastAsia="cs-CZ"/>
              </w:rPr>
              <w:t>27.2.2008</w:t>
            </w:r>
          </w:p>
        </w:tc>
      </w:tr>
      <w:tr w:rsidR="005238E3">
        <w:trPr>
          <w:trHeight w:val="402"/>
        </w:trPr>
        <w:tc>
          <w:tcPr>
            <w:tcW w:w="1913" w:type="dxa"/>
          </w:tcPr>
          <w:p w:rsidR="005238E3" w:rsidRPr="008052C6" w:rsidRDefault="005238E3" w:rsidP="00AB06E3">
            <w:pPr>
              <w:pStyle w:val="CommentText"/>
              <w:widowControl/>
              <w:spacing w:before="60"/>
              <w:jc w:val="both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Přezkoumal:</w:t>
            </w:r>
          </w:p>
        </w:tc>
        <w:tc>
          <w:tcPr>
            <w:tcW w:w="2693" w:type="dxa"/>
          </w:tcPr>
          <w:p w:rsidR="005238E3" w:rsidRPr="008052C6" w:rsidRDefault="005238E3" w:rsidP="00AB06E3">
            <w:pPr>
              <w:pStyle w:val="CommentText"/>
              <w:widowControl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Petr Koten</w:t>
            </w:r>
          </w:p>
        </w:tc>
        <w:tc>
          <w:tcPr>
            <w:tcW w:w="2834" w:type="dxa"/>
          </w:tcPr>
          <w:p w:rsidR="005238E3" w:rsidRPr="008052C6" w:rsidRDefault="005238E3" w:rsidP="00AB06E3">
            <w:pPr>
              <w:pStyle w:val="CommentText"/>
              <w:widowControl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38E3" w:rsidRPr="008052C6" w:rsidRDefault="005238E3" w:rsidP="00AB06E3">
            <w:pPr>
              <w:pStyle w:val="CommentText"/>
              <w:widowControl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25.2.2008</w:t>
            </w:r>
          </w:p>
        </w:tc>
      </w:tr>
      <w:tr w:rsidR="005238E3">
        <w:trPr>
          <w:trHeight w:val="402"/>
        </w:trPr>
        <w:tc>
          <w:tcPr>
            <w:tcW w:w="1913" w:type="dxa"/>
            <w:tcBorders>
              <w:bottom w:val="nil"/>
            </w:tcBorders>
          </w:tcPr>
          <w:p w:rsidR="005238E3" w:rsidRPr="008052C6" w:rsidRDefault="005238E3" w:rsidP="00AB06E3">
            <w:pPr>
              <w:pStyle w:val="CommentText"/>
              <w:widowControl/>
              <w:spacing w:before="60"/>
              <w:jc w:val="both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Zpracoval:</w:t>
            </w:r>
          </w:p>
        </w:tc>
        <w:tc>
          <w:tcPr>
            <w:tcW w:w="2693" w:type="dxa"/>
          </w:tcPr>
          <w:p w:rsidR="005238E3" w:rsidRPr="008052C6" w:rsidRDefault="005238E3" w:rsidP="00AB06E3">
            <w:pPr>
              <w:pStyle w:val="CommentText"/>
              <w:widowControl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Romana Hofmanová</w:t>
            </w:r>
          </w:p>
        </w:tc>
        <w:tc>
          <w:tcPr>
            <w:tcW w:w="2834" w:type="dxa"/>
          </w:tcPr>
          <w:p w:rsidR="005238E3" w:rsidRPr="008052C6" w:rsidRDefault="005238E3" w:rsidP="00AB06E3">
            <w:pPr>
              <w:pStyle w:val="CommentText"/>
              <w:widowControl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238E3" w:rsidRPr="008052C6" w:rsidRDefault="005238E3" w:rsidP="00AB06E3">
            <w:pPr>
              <w:pStyle w:val="CommentText"/>
              <w:widowControl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22.2.2008</w:t>
            </w:r>
          </w:p>
        </w:tc>
      </w:tr>
      <w:tr w:rsidR="005238E3">
        <w:trPr>
          <w:trHeight w:val="402"/>
        </w:trPr>
        <w:tc>
          <w:tcPr>
            <w:tcW w:w="1913" w:type="dxa"/>
            <w:shd w:val="pct30" w:color="auto" w:fill="FFFFFF"/>
          </w:tcPr>
          <w:p w:rsidR="005238E3" w:rsidRPr="008052C6" w:rsidRDefault="005238E3" w:rsidP="00AB06E3">
            <w:pPr>
              <w:pStyle w:val="CommentText"/>
              <w:widowControl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238E3" w:rsidRPr="008052C6" w:rsidRDefault="005238E3" w:rsidP="00B73621">
            <w:pPr>
              <w:pStyle w:val="CommentText"/>
              <w:widowControl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834" w:type="dxa"/>
          </w:tcPr>
          <w:p w:rsidR="005238E3" w:rsidRPr="008052C6" w:rsidRDefault="005238E3" w:rsidP="00B73621">
            <w:pPr>
              <w:pStyle w:val="CommentText"/>
              <w:widowControl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1702" w:type="dxa"/>
          </w:tcPr>
          <w:p w:rsidR="005238E3" w:rsidRPr="008052C6" w:rsidRDefault="005238E3" w:rsidP="00B73621">
            <w:pPr>
              <w:pStyle w:val="CommentText"/>
              <w:widowControl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052C6">
              <w:rPr>
                <w:rFonts w:ascii="Times New Roman" w:hAnsi="Times New Roman" w:cs="Times New Roman"/>
              </w:rPr>
              <w:t>Datum</w:t>
            </w:r>
          </w:p>
        </w:tc>
      </w:tr>
    </w:tbl>
    <w:p w:rsidR="005238E3" w:rsidRDefault="005238E3" w:rsidP="00DF72E9">
      <w:pPr>
        <w:pStyle w:val="Title"/>
        <w:framePr w:wrap="auto" w:vAnchor="margin" w:yAlign="inline"/>
        <w:jc w:val="center"/>
        <w:rPr>
          <w:rFonts w:cs="Times New Roman"/>
          <w:b/>
          <w:bCs/>
          <w:sz w:val="28"/>
          <w:szCs w:val="28"/>
        </w:rPr>
      </w:pPr>
    </w:p>
    <w:p w:rsidR="005238E3" w:rsidRPr="00013CC5" w:rsidRDefault="005238E3" w:rsidP="00DF72E9">
      <w:pPr>
        <w:pStyle w:val="Title"/>
        <w:framePr w:wrap="auto" w:vAnchor="margin" w:yAlign="inline"/>
        <w:jc w:val="center"/>
        <w:rPr>
          <w:b/>
          <w:bCs/>
          <w:sz w:val="28"/>
          <w:szCs w:val="28"/>
        </w:rPr>
      </w:pPr>
      <w:r w:rsidRPr="00013CC5">
        <w:rPr>
          <w:b/>
          <w:bCs/>
          <w:sz w:val="28"/>
          <w:szCs w:val="28"/>
        </w:rPr>
        <w:t>ISO/IEC 19770-1 PERSONÁLNÍ CERTIFIKACE - PŘIHLÁŠKA KE ZKOUŠCE:</w:t>
      </w:r>
    </w:p>
    <w:p w:rsidR="005238E3" w:rsidRDefault="005238E3" w:rsidP="00DF72E9">
      <w:pPr>
        <w:pStyle w:val="Title"/>
        <w:framePr w:wrap="auto" w:vAnchor="margin" w:yAlign="inli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Zaškrtávací1"/>
      <w:r>
        <w:rPr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0"/>
      <w:r w:rsidRPr="00013CC5">
        <w:rPr>
          <w:sz w:val="28"/>
          <w:szCs w:val="28"/>
        </w:rPr>
        <w:t xml:space="preserve"> ISO</w:t>
      </w:r>
      <w:r>
        <w:rPr>
          <w:sz w:val="28"/>
          <w:szCs w:val="28"/>
        </w:rPr>
        <w:t xml:space="preserve">/IEC 19770-1 </w:t>
      </w:r>
      <w:r w:rsidRPr="00013CC5">
        <w:rPr>
          <w:sz w:val="28"/>
          <w:szCs w:val="28"/>
        </w:rPr>
        <w:t xml:space="preserve"> SAM MANAŽER</w:t>
      </w:r>
      <w:r>
        <w:rPr>
          <w:rFonts w:cs="Times New Roman"/>
          <w:sz w:val="28"/>
          <w:szCs w:val="28"/>
        </w:rPr>
        <w:br/>
      </w:r>
      <w:bookmarkStart w:id="1" w:name="Zaškrtávací2"/>
      <w:r>
        <w:rPr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ISO/IEC 19770-1 SAM AUDITOR</w:t>
      </w:r>
    </w:p>
    <w:p w:rsidR="005238E3" w:rsidRPr="005F2FA2" w:rsidRDefault="005238E3" w:rsidP="00DF72E9">
      <w:pPr>
        <w:pStyle w:val="Title"/>
        <w:framePr w:wrap="auto" w:vAnchor="margin" w:yAlign="inline"/>
        <w:rPr>
          <w:rFonts w:ascii="Arial" w:hAnsi="Arial" w:cs="Arial"/>
          <w:sz w:val="32"/>
          <w:szCs w:val="32"/>
        </w:rPr>
      </w:pPr>
      <w:r w:rsidRPr="005F2FA2">
        <w:rPr>
          <w:rFonts w:ascii="Arial" w:hAnsi="Arial" w:cs="Arial"/>
          <w:sz w:val="32"/>
          <w:szCs w:val="32"/>
        </w:rPr>
        <w:t xml:space="preserve">číslo: </w:t>
      </w:r>
    </w:p>
    <w:p w:rsidR="005238E3" w:rsidRDefault="005238E3" w:rsidP="00DF72E9">
      <w:r>
        <w:t>Přihláška musí být vyplněna ve všech bodech. Neúplnou přihlášku může certifikační orgán odmítnout, o této skutečnosti je povinen uchazeče informovat . Certifikační orgán potvrdí do tří dnů od obdržení přihlášky její zařazení do certifikačního procesu.</w:t>
      </w:r>
    </w:p>
    <w:p w:rsidR="005238E3" w:rsidRDefault="005238E3" w:rsidP="00DF72E9">
      <w:pPr>
        <w:pStyle w:val="Heading1"/>
      </w:pPr>
      <w:r>
        <w:t>IDENTIFIKAČNÍ ÚDAJE uchazeče o certifikaci:</w:t>
      </w:r>
    </w:p>
    <w:tbl>
      <w:tblPr>
        <w:tblpPr w:leftFromText="141" w:rightFromText="141" w:vertAnchor="page" w:horzAnchor="margin" w:tblpY="5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12"/>
      </w:tblGrid>
      <w:tr w:rsidR="005238E3" w:rsidRPr="00E91F43">
        <w:tc>
          <w:tcPr>
            <w:tcW w:w="2552" w:type="dxa"/>
          </w:tcPr>
          <w:p w:rsidR="005238E3" w:rsidRPr="00E91F43" w:rsidRDefault="005238E3" w:rsidP="00F74794">
            <w:r w:rsidRPr="00E91F43">
              <w:t>Jméno, příjmení, titul: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  <w:tr w:rsidR="005238E3" w:rsidRPr="00E91F43">
        <w:tc>
          <w:tcPr>
            <w:tcW w:w="2552" w:type="dxa"/>
          </w:tcPr>
          <w:p w:rsidR="005238E3" w:rsidRPr="00E91F43" w:rsidRDefault="005238E3" w:rsidP="00F74794">
            <w:r w:rsidRPr="00E91F43">
              <w:t>Datum narození: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  <w:tr w:rsidR="005238E3" w:rsidRPr="00E91F43">
        <w:tc>
          <w:tcPr>
            <w:tcW w:w="2552" w:type="dxa"/>
          </w:tcPr>
          <w:p w:rsidR="005238E3" w:rsidRPr="00E91F43" w:rsidRDefault="005238E3" w:rsidP="00F74794">
            <w:r>
              <w:t>Místo narození: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  <w:tr w:rsidR="005238E3" w:rsidRPr="00E91F43">
        <w:tc>
          <w:tcPr>
            <w:tcW w:w="2552" w:type="dxa"/>
          </w:tcPr>
          <w:p w:rsidR="005238E3" w:rsidRPr="00E91F43" w:rsidRDefault="005238E3" w:rsidP="00F74794">
            <w:r w:rsidRPr="00E91F43">
              <w:t>Trvalé bydliště: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  <w:tr w:rsidR="005238E3" w:rsidRPr="00E91F43">
        <w:tc>
          <w:tcPr>
            <w:tcW w:w="2552" w:type="dxa"/>
          </w:tcPr>
          <w:p w:rsidR="005238E3" w:rsidRPr="00E91F43" w:rsidRDefault="005238E3" w:rsidP="00F74794">
            <w:r w:rsidRPr="00E91F43">
              <w:t>Občanství: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  <w:tr w:rsidR="005238E3" w:rsidRPr="00E91F43">
        <w:tc>
          <w:tcPr>
            <w:tcW w:w="2552" w:type="dxa"/>
          </w:tcPr>
          <w:p w:rsidR="005238E3" w:rsidRPr="00E91F43" w:rsidRDefault="005238E3" w:rsidP="00F74794">
            <w:r>
              <w:t>Kontaktní adresa: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  <w:tr w:rsidR="005238E3" w:rsidRPr="00E91F43">
        <w:tc>
          <w:tcPr>
            <w:tcW w:w="2552" w:type="dxa"/>
          </w:tcPr>
          <w:p w:rsidR="005238E3" w:rsidRPr="00E91F43" w:rsidRDefault="005238E3" w:rsidP="00F74794">
            <w:r w:rsidRPr="00E91F43">
              <w:t>Kontaktní telefon: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  <w:tr w:rsidR="005238E3" w:rsidRPr="00E91F43">
        <w:tc>
          <w:tcPr>
            <w:tcW w:w="2552" w:type="dxa"/>
          </w:tcPr>
          <w:p w:rsidR="005238E3" w:rsidRPr="00E91F43" w:rsidRDefault="005238E3" w:rsidP="00F74794">
            <w:r w:rsidRPr="00E91F43">
              <w:t>Kontaktní e-mail: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  <w:tr w:rsidR="005238E3" w:rsidRPr="00E91F43">
        <w:tc>
          <w:tcPr>
            <w:tcW w:w="2552" w:type="dxa"/>
          </w:tcPr>
          <w:p w:rsidR="005238E3" w:rsidRPr="00E91F43" w:rsidRDefault="005238E3" w:rsidP="00F74794">
            <w:r w:rsidRPr="00E91F43">
              <w:t>Zaměstnavatel: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  <w:tr w:rsidR="005238E3" w:rsidRPr="00E91F43">
        <w:tc>
          <w:tcPr>
            <w:tcW w:w="2552" w:type="dxa"/>
          </w:tcPr>
          <w:p w:rsidR="005238E3" w:rsidRPr="00E91F43" w:rsidRDefault="005238E3" w:rsidP="00F74794">
            <w:r w:rsidRPr="00E91F43">
              <w:t>Sídlo zaměstnavatele:</w:t>
            </w:r>
          </w:p>
        </w:tc>
        <w:tc>
          <w:tcPr>
            <w:tcW w:w="6912" w:type="dxa"/>
          </w:tcPr>
          <w:p w:rsidR="005238E3" w:rsidRPr="00E91F43" w:rsidRDefault="005238E3" w:rsidP="00F74794"/>
        </w:tc>
      </w:tr>
    </w:tbl>
    <w:p w:rsidR="005238E3" w:rsidRDefault="005238E3" w:rsidP="00DF72E9">
      <w:pPr>
        <w:pStyle w:val="Heading1"/>
      </w:pPr>
      <w:r>
        <w:t>Profesní vzdělání, praxe, certifikace:</w:t>
      </w:r>
    </w:p>
    <w:tbl>
      <w:tblPr>
        <w:tblpPr w:leftFromText="141" w:rightFromText="141" w:vertAnchor="text" w:horzAnchor="margin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12"/>
      </w:tblGrid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Nejvyšší ukončené vzdělání: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Délka odborné praxe v oblasti IT (v letech)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 xml:space="preserve">Délka odborné praxe v oblasti </w:t>
            </w:r>
            <w:r>
              <w:t>SAM</w:t>
            </w:r>
            <w:r w:rsidRPr="0059533A">
              <w:t xml:space="preserve"> (v letech)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Popis odborné praxe v IT nebo v</w:t>
            </w:r>
            <w:r>
              <w:t> SAM</w:t>
            </w:r>
            <w:r w:rsidRPr="0059533A">
              <w:t xml:space="preserve"> 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Profesní certifikace: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 xml:space="preserve">Další údaje o praxi, které mají vliv na zařazení do certifikačního procesu 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</w:tbl>
    <w:p w:rsidR="005238E3" w:rsidRDefault="005238E3" w:rsidP="00DF72E9">
      <w:pPr>
        <w:pStyle w:val="Heading1"/>
      </w:pPr>
      <w:r>
        <w:t xml:space="preserve">REFERENCE: (vyplňují pouze zájemci o ISO/iec 19770-1 SAM AUDITOR) </w:t>
      </w:r>
    </w:p>
    <w:p w:rsidR="005238E3" w:rsidRPr="00CD3D43" w:rsidRDefault="005238E3" w:rsidP="00DF72E9">
      <w:pPr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12"/>
      </w:tblGrid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Reference 1:</w:t>
            </w:r>
          </w:p>
        </w:tc>
        <w:tc>
          <w:tcPr>
            <w:tcW w:w="6912" w:type="dxa"/>
          </w:tcPr>
          <w:p w:rsidR="005238E3" w:rsidRPr="0059533A" w:rsidRDefault="005238E3" w:rsidP="00F74794">
            <w:r w:rsidRPr="0059533A">
              <w:t xml:space="preserve">název firmy, </w:t>
            </w:r>
            <w:r>
              <w:t xml:space="preserve">počet PC, </w:t>
            </w:r>
            <w:r w:rsidRPr="0059533A">
              <w:t>kontakt na odpovědnou osobu na straně zákazníka, krátký popis projektu</w:t>
            </w:r>
            <w:r>
              <w:t>, cíle projektu</w:t>
            </w:r>
            <w:r w:rsidRPr="0059533A">
              <w:t xml:space="preserve"> a Vaší role v něm</w:t>
            </w:r>
          </w:p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Reference 2: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Reference 3: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</w:tbl>
    <w:p w:rsidR="005238E3" w:rsidRDefault="005238E3" w:rsidP="00DF72E9">
      <w:pPr>
        <w:pStyle w:val="Heading1"/>
        <w:pBdr>
          <w:top w:val="single" w:sz="4" w:space="0" w:color="auto" w:shadow="1"/>
        </w:pBdr>
      </w:pPr>
      <w:r>
        <w:t>fakturační ÚDAJE pro certifikační poplatky: (PLAtí-li zkoušku zaměstnavatel)</w:t>
      </w:r>
    </w:p>
    <w:p w:rsidR="005238E3" w:rsidRDefault="005238E3" w:rsidP="00DF72E9">
      <w:pPr>
        <w:pStyle w:val="NoSpacing"/>
        <w:numPr>
          <w:ilvl w:val="0"/>
          <w:numId w:val="0"/>
        </w:numPr>
        <w:ind w:left="72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12"/>
      </w:tblGrid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Název společnosti: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Sídlo společnosti: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Fakturační adresa: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IČO: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DIČ: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Kontaktní osoba 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Kontaktní telefon a e-mail:</w:t>
            </w:r>
          </w:p>
        </w:tc>
        <w:tc>
          <w:tcPr>
            <w:tcW w:w="6912" w:type="dxa"/>
          </w:tcPr>
          <w:p w:rsidR="005238E3" w:rsidRPr="0059533A" w:rsidRDefault="005238E3" w:rsidP="00F74794"/>
        </w:tc>
      </w:tr>
    </w:tbl>
    <w:p w:rsidR="005238E3" w:rsidRDefault="005238E3" w:rsidP="00DF72E9">
      <w:pPr>
        <w:pStyle w:val="Heading1"/>
      </w:pPr>
      <w:r>
        <w:t>další :</w:t>
      </w:r>
    </w:p>
    <w:p w:rsidR="005238E3" w:rsidRDefault="005238E3" w:rsidP="00DF72E9">
      <w:pPr>
        <w:spacing w:after="0"/>
      </w:pPr>
    </w:p>
    <w:p w:rsidR="005238E3" w:rsidRDefault="005238E3" w:rsidP="00DF72E9">
      <w:pPr>
        <w:numPr>
          <w:ilvl w:val="0"/>
          <w:numId w:val="20"/>
        </w:numPr>
        <w:spacing w:after="0"/>
        <w:ind w:left="777" w:hanging="357"/>
        <w:jc w:val="both"/>
        <w:rPr>
          <w:b/>
          <w:bCs/>
        </w:rPr>
      </w:pPr>
      <w:r>
        <w:t xml:space="preserve">Žadatel souhlasí s plněním požadavků certifikace a s poskytnutím informací potřebných k hodnocení.   </w:t>
      </w:r>
      <w:r w:rsidRPr="00A74690">
        <w:t>ANO/NE</w:t>
      </w:r>
    </w:p>
    <w:p w:rsidR="005238E3" w:rsidRPr="00A74690" w:rsidRDefault="005238E3" w:rsidP="00DF72E9">
      <w:pPr>
        <w:numPr>
          <w:ilvl w:val="0"/>
          <w:numId w:val="20"/>
        </w:numPr>
        <w:spacing w:after="0"/>
        <w:ind w:left="777" w:hanging="357"/>
        <w:jc w:val="both"/>
      </w:pPr>
      <w:r>
        <w:t xml:space="preserve">V případě získání certifikátu žadatel souhlasí s publikováním  svých osobních údajů </w:t>
      </w:r>
      <w:r w:rsidRPr="00A74690">
        <w:t xml:space="preserve"> (jméno příjmení,  druh a platnost certifikátu) a  v materiálech ČSJ</w:t>
      </w:r>
      <w:r>
        <w:t xml:space="preserve"> </w:t>
      </w:r>
      <w:r w:rsidRPr="00A74690">
        <w:t xml:space="preserve"> ANO/NE</w:t>
      </w:r>
    </w:p>
    <w:p w:rsidR="005238E3" w:rsidRPr="00A74690" w:rsidRDefault="005238E3" w:rsidP="00DF72E9">
      <w:pPr>
        <w:numPr>
          <w:ilvl w:val="0"/>
          <w:numId w:val="20"/>
        </w:numPr>
        <w:spacing w:after="0"/>
        <w:ind w:left="777" w:hanging="357"/>
        <w:jc w:val="both"/>
      </w:pPr>
      <w:r>
        <w:t xml:space="preserve">V případě získání certifikátu  žadatel souhlasí s tím, aby korespondence mezi ním a CO byla vedena elektronickou poštou. </w:t>
      </w:r>
      <w:r w:rsidRPr="00A74690">
        <w:t xml:space="preserve"> ANO/NE</w:t>
      </w:r>
      <w:r w:rsidRPr="00A74690">
        <w:tab/>
      </w:r>
    </w:p>
    <w:p w:rsidR="005238E3" w:rsidRDefault="005238E3" w:rsidP="00DF72E9">
      <w:pPr>
        <w:numPr>
          <w:ilvl w:val="0"/>
          <w:numId w:val="20"/>
        </w:numPr>
        <w:spacing w:after="0"/>
        <w:ind w:left="777" w:hanging="357"/>
        <w:jc w:val="both"/>
      </w:pPr>
      <w:r>
        <w:t>Uchazeč o certifikaci prohlašuje, že dotazník byl vyplněn pravdivě a že nebyly zamlčeny žádné skutečnosti, mající vliv na zařazení do certifikačního procesu.</w:t>
      </w:r>
    </w:p>
    <w:p w:rsidR="005238E3" w:rsidRPr="004C0A06" w:rsidRDefault="005238E3" w:rsidP="00DF72E9">
      <w:pPr>
        <w:numPr>
          <w:ilvl w:val="0"/>
          <w:numId w:val="20"/>
        </w:numPr>
        <w:spacing w:after="0"/>
        <w:ind w:left="777" w:hanging="357"/>
        <w:jc w:val="both"/>
      </w:pPr>
      <w:r>
        <w:t>Uchazeč o certifikaci dále prohlašuje, že nebyl v minulosti pravomocně odsouzen pro trestný čin, jehož skutková podstata souvisí s předmětem certifikace nebo pro trestný čin hospodářský nebo pro trestný čin proti majetku a ani nebyl</w:t>
      </w:r>
      <w:r w:rsidRPr="00013CC5">
        <w:t xml:space="preserve"> </w:t>
      </w:r>
      <w:r>
        <w:t xml:space="preserve">v posledních třech letech disciplinárně potrestán podle zvláštních předpisů upravujících výkon odborné činnosti. </w:t>
      </w:r>
    </w:p>
    <w:p w:rsidR="005238E3" w:rsidRDefault="005238E3" w:rsidP="00DF72E9">
      <w:pPr>
        <w:spacing w:before="0" w:after="0"/>
      </w:pPr>
    </w:p>
    <w:p w:rsidR="005238E3" w:rsidRDefault="005238E3" w:rsidP="00DF72E9">
      <w:pPr>
        <w:spacing w:before="0" w:after="0"/>
      </w:pPr>
    </w:p>
    <w:p w:rsidR="005238E3" w:rsidRPr="004C0A06" w:rsidRDefault="005238E3" w:rsidP="00DF72E9">
      <w:pPr>
        <w:spacing w:before="0" w:after="0"/>
      </w:pPr>
      <w:r w:rsidRPr="004C0A06">
        <w:t xml:space="preserve">datum </w:t>
      </w:r>
      <w:r w:rsidRPr="004C0A06">
        <w:tab/>
      </w:r>
      <w:r w:rsidRPr="004C0A06">
        <w:tab/>
      </w:r>
      <w:r w:rsidRPr="004C0A06">
        <w:tab/>
      </w:r>
      <w:r w:rsidRPr="004C0A06">
        <w:tab/>
      </w:r>
      <w:r w:rsidRPr="004C0A06">
        <w:tab/>
      </w:r>
      <w:r w:rsidRPr="004C0A06">
        <w:tab/>
      </w:r>
      <w:r w:rsidRPr="004C0A06">
        <w:tab/>
      </w:r>
      <w:r w:rsidRPr="004C0A06">
        <w:tab/>
      </w:r>
      <w:r w:rsidRPr="004C0A06">
        <w:tab/>
      </w:r>
      <w:r w:rsidRPr="004C0A06">
        <w:tab/>
        <w:t>podpis uchazeče</w:t>
      </w:r>
    </w:p>
    <w:p w:rsidR="005238E3" w:rsidRDefault="005238E3" w:rsidP="00DF72E9">
      <w:r>
        <w:t xml:space="preserve"> </w:t>
      </w:r>
      <w:r>
        <w:tab/>
      </w:r>
    </w:p>
    <w:p w:rsidR="005238E3" w:rsidRDefault="005238E3" w:rsidP="00DF72E9"/>
    <w:p w:rsidR="005238E3" w:rsidRDefault="005238E3" w:rsidP="00DF72E9"/>
    <w:p w:rsidR="005238E3" w:rsidRDefault="005238E3" w:rsidP="00DF7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238E3" w:rsidRDefault="005238E3" w:rsidP="00DF72E9">
      <w:pPr>
        <w:pStyle w:val="Heading1"/>
        <w:rPr>
          <w:rFonts w:cs="Times New Roman"/>
        </w:rPr>
      </w:pPr>
      <w:r>
        <w:t>ZÁZNAMY certifikačníHO orgánU</w:t>
      </w:r>
    </w:p>
    <w:p w:rsidR="005238E3" w:rsidRPr="00B56CC1" w:rsidRDefault="005238E3" w:rsidP="00DF72E9">
      <w:pPr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12"/>
      </w:tblGrid>
      <w:tr w:rsidR="005238E3" w:rsidRPr="0059533A">
        <w:tc>
          <w:tcPr>
            <w:tcW w:w="2552" w:type="dxa"/>
          </w:tcPr>
          <w:p w:rsidR="005238E3" w:rsidRPr="0059533A" w:rsidRDefault="005238E3" w:rsidP="00F74794">
            <w:r w:rsidRPr="0059533A">
              <w:t>Žádost přijata dne:</w:t>
            </w:r>
          </w:p>
        </w:tc>
        <w:tc>
          <w:tcPr>
            <w:tcW w:w="6912" w:type="dxa"/>
          </w:tcPr>
          <w:p w:rsidR="005238E3" w:rsidRPr="0059533A" w:rsidRDefault="005238E3" w:rsidP="00F74794">
            <w:r w:rsidRPr="0059533A">
              <w:t>Datum</w:t>
            </w:r>
            <w:r>
              <w:t>:</w:t>
            </w:r>
          </w:p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>
              <w:t>Zanesl do příchozí evidence</w:t>
            </w:r>
            <w:r w:rsidRPr="0059533A">
              <w:t>:</w:t>
            </w:r>
          </w:p>
        </w:tc>
        <w:tc>
          <w:tcPr>
            <w:tcW w:w="6912" w:type="dxa"/>
          </w:tcPr>
          <w:p w:rsidR="005238E3" w:rsidRPr="0059533A" w:rsidRDefault="005238E3" w:rsidP="00F74794">
            <w:r>
              <w:t>Podpis:</w:t>
            </w:r>
          </w:p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>
              <w:t>Zkontroloval úplnost</w:t>
            </w:r>
            <w:r w:rsidRPr="0059533A">
              <w:t>:</w:t>
            </w:r>
          </w:p>
        </w:tc>
        <w:tc>
          <w:tcPr>
            <w:tcW w:w="6912" w:type="dxa"/>
          </w:tcPr>
          <w:p w:rsidR="005238E3" w:rsidRDefault="005238E3" w:rsidP="00F74794">
            <w:r w:rsidRPr="0059533A">
              <w:t>Datum</w:t>
            </w:r>
            <w:r>
              <w:t>:</w:t>
            </w:r>
          </w:p>
          <w:p w:rsidR="005238E3" w:rsidRPr="0059533A" w:rsidRDefault="005238E3" w:rsidP="00F74794">
            <w:r>
              <w:t>Podpis:</w:t>
            </w:r>
          </w:p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>
              <w:t>Vrátil zpět žadateli k doplnění</w:t>
            </w:r>
            <w:r w:rsidRPr="0059533A">
              <w:t>:</w:t>
            </w:r>
          </w:p>
        </w:tc>
        <w:tc>
          <w:tcPr>
            <w:tcW w:w="6912" w:type="dxa"/>
          </w:tcPr>
          <w:p w:rsidR="005238E3" w:rsidRDefault="005238E3" w:rsidP="00F74794">
            <w:r w:rsidRPr="0059533A">
              <w:t>Datum</w:t>
            </w:r>
            <w:r>
              <w:t>:</w:t>
            </w:r>
          </w:p>
          <w:p w:rsidR="005238E3" w:rsidRPr="0059533A" w:rsidRDefault="005238E3" w:rsidP="00F74794">
            <w:r>
              <w:t>Podpis:</w:t>
            </w:r>
          </w:p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>
              <w:t>Došlo do ČSJ po doplnění:</w:t>
            </w:r>
          </w:p>
        </w:tc>
        <w:tc>
          <w:tcPr>
            <w:tcW w:w="6912" w:type="dxa"/>
          </w:tcPr>
          <w:p w:rsidR="005238E3" w:rsidRDefault="005238E3" w:rsidP="00F74794">
            <w:r w:rsidRPr="0059533A">
              <w:t>Datum</w:t>
            </w:r>
            <w:r>
              <w:t>:</w:t>
            </w:r>
          </w:p>
          <w:p w:rsidR="005238E3" w:rsidRPr="0059533A" w:rsidRDefault="005238E3" w:rsidP="00F74794">
            <w:r>
              <w:t>Podpis:</w:t>
            </w:r>
          </w:p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>
              <w:t>Zkontroloval úplnost</w:t>
            </w:r>
            <w:r w:rsidRPr="0059533A">
              <w:t>:</w:t>
            </w:r>
          </w:p>
        </w:tc>
        <w:tc>
          <w:tcPr>
            <w:tcW w:w="6912" w:type="dxa"/>
          </w:tcPr>
          <w:p w:rsidR="005238E3" w:rsidRDefault="005238E3" w:rsidP="00F74794">
            <w:r w:rsidRPr="0059533A">
              <w:t>Datum</w:t>
            </w:r>
            <w:r>
              <w:t>:</w:t>
            </w:r>
          </w:p>
          <w:p w:rsidR="005238E3" w:rsidRPr="0059533A" w:rsidRDefault="005238E3" w:rsidP="00F74794">
            <w:r>
              <w:t>Podpis:</w:t>
            </w:r>
          </w:p>
        </w:tc>
      </w:tr>
      <w:tr w:rsidR="005238E3" w:rsidRPr="0059533A">
        <w:tc>
          <w:tcPr>
            <w:tcW w:w="2552" w:type="dxa"/>
          </w:tcPr>
          <w:p w:rsidR="005238E3" w:rsidRPr="0059533A" w:rsidRDefault="005238E3" w:rsidP="00F74794">
            <w:r>
              <w:t>Zařadil do evidence žadatelů</w:t>
            </w:r>
            <w:r w:rsidRPr="0059533A">
              <w:t>:</w:t>
            </w:r>
          </w:p>
        </w:tc>
        <w:tc>
          <w:tcPr>
            <w:tcW w:w="6912" w:type="dxa"/>
          </w:tcPr>
          <w:p w:rsidR="005238E3" w:rsidRDefault="005238E3" w:rsidP="00F74794">
            <w:r w:rsidRPr="0059533A">
              <w:t>Datum</w:t>
            </w:r>
            <w:r>
              <w:t>:</w:t>
            </w:r>
          </w:p>
          <w:p w:rsidR="005238E3" w:rsidRPr="0059533A" w:rsidRDefault="005238E3" w:rsidP="00F74794">
            <w:r>
              <w:t>Podpis:</w:t>
            </w:r>
          </w:p>
        </w:tc>
      </w:tr>
    </w:tbl>
    <w:p w:rsidR="005238E3" w:rsidRDefault="005238E3" w:rsidP="00DF72E9"/>
    <w:p w:rsidR="005238E3" w:rsidRDefault="005238E3" w:rsidP="00DF72E9">
      <w:pPr>
        <w:pStyle w:val="Title"/>
        <w:framePr w:wrap="auto" w:vAnchor="margin" w:yAlign="inline"/>
        <w:jc w:val="center"/>
        <w:rPr>
          <w:rFonts w:cs="Times New Roman"/>
        </w:rPr>
      </w:pPr>
    </w:p>
    <w:sectPr w:rsidR="005238E3" w:rsidSect="00CD3D43">
      <w:headerReference w:type="default" r:id="rId8"/>
      <w:footerReference w:type="default" r:id="rId9"/>
      <w:pgSz w:w="11906" w:h="16838"/>
      <w:pgMar w:top="97" w:right="1274" w:bottom="1417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E3" w:rsidRDefault="005238E3" w:rsidP="00B201E3">
      <w:pPr>
        <w:spacing w:before="0" w:after="0"/>
      </w:pPr>
      <w:r>
        <w:separator/>
      </w:r>
    </w:p>
  </w:endnote>
  <w:endnote w:type="continuationSeparator" w:id="1">
    <w:p w:rsidR="005238E3" w:rsidRDefault="005238E3" w:rsidP="00B201E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E3" w:rsidRDefault="005238E3" w:rsidP="00657DEC">
    <w:pPr>
      <w:pStyle w:val="Footer"/>
      <w:tabs>
        <w:tab w:val="left" w:pos="567"/>
        <w:tab w:val="left" w:pos="5103"/>
        <w:tab w:val="right" w:pos="8789"/>
      </w:tabs>
    </w:pPr>
    <w:r>
      <w:t>Číslo:</w:t>
    </w:r>
    <w:r>
      <w:tab/>
      <w:t>ČSJ-CE-075                                                         Vydání: 1</w:t>
    </w:r>
    <w:r>
      <w:tab/>
      <w:t xml:space="preserve">                                        Strana/ stran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 4</w:t>
    </w:r>
    <w:r>
      <w:rPr>
        <w:rStyle w:val="PageNumber"/>
      </w:rPr>
      <w:br/>
    </w:r>
    <w:r>
      <w:t xml:space="preserve">Název: Žádost  SAM                                                                                  </w:t>
    </w:r>
    <w:r>
      <w:tab/>
      <w:t xml:space="preserve">                             Platnost od: 1.3.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E3" w:rsidRDefault="005238E3" w:rsidP="00B201E3">
      <w:pPr>
        <w:spacing w:before="0" w:after="0"/>
      </w:pPr>
      <w:r>
        <w:separator/>
      </w:r>
    </w:p>
  </w:footnote>
  <w:footnote w:type="continuationSeparator" w:id="1">
    <w:p w:rsidR="005238E3" w:rsidRDefault="005238E3" w:rsidP="00B201E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E3" w:rsidRDefault="005238E3">
    <w:pPr>
      <w:pStyle w:val="Header"/>
      <w:framePr w:w="1225" w:hSpace="181" w:wrap="auto" w:vAnchor="text" w:hAnchor="page" w:x="2421" w:y="313"/>
      <w:tabs>
        <w:tab w:val="left" w:pos="284"/>
        <w:tab w:val="right" w:pos="8789"/>
      </w:tabs>
      <w:jc w:val="center"/>
    </w:pPr>
  </w:p>
  <w:p w:rsidR="005238E3" w:rsidRDefault="005238E3" w:rsidP="004B550A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044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A0F42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FFFFFFFE"/>
    <w:multiLevelType w:val="singleLevel"/>
    <w:tmpl w:val="6F883950"/>
    <w:lvl w:ilvl="0">
      <w:numFmt w:val="decimal"/>
      <w:lvlText w:val="*"/>
      <w:lvlJc w:val="left"/>
    </w:lvl>
  </w:abstractNum>
  <w:abstractNum w:abstractNumId="3">
    <w:nsid w:val="02A40006"/>
    <w:multiLevelType w:val="hybridMultilevel"/>
    <w:tmpl w:val="04F46688"/>
    <w:lvl w:ilvl="0" w:tplc="DF0C6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1C048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3CE2D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308AC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F46E9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7B8F0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2E66E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9C6BC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D8A7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BF04EB"/>
    <w:multiLevelType w:val="hybridMultilevel"/>
    <w:tmpl w:val="D5F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F31B21"/>
    <w:multiLevelType w:val="hybridMultilevel"/>
    <w:tmpl w:val="EE54C38E"/>
    <w:lvl w:ilvl="0" w:tplc="B9FEE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FE06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6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6A29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BA70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042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8EA3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E42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DE5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49454C"/>
    <w:multiLevelType w:val="hybridMultilevel"/>
    <w:tmpl w:val="B094AD4C"/>
    <w:lvl w:ilvl="0" w:tplc="D280F4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5D421A"/>
    <w:multiLevelType w:val="hybridMultilevel"/>
    <w:tmpl w:val="3626B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3DE708E"/>
    <w:multiLevelType w:val="hybridMultilevel"/>
    <w:tmpl w:val="9D8688CC"/>
    <w:lvl w:ilvl="0" w:tplc="04090001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cs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8054CF"/>
    <w:multiLevelType w:val="hybridMultilevel"/>
    <w:tmpl w:val="A9E2CC68"/>
    <w:lvl w:ilvl="0" w:tplc="F754DD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4E91607A"/>
    <w:multiLevelType w:val="hybridMultilevel"/>
    <w:tmpl w:val="CDEE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4D35BE1"/>
    <w:multiLevelType w:val="hybridMultilevel"/>
    <w:tmpl w:val="1EB4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B3C0239"/>
    <w:multiLevelType w:val="hybridMultilevel"/>
    <w:tmpl w:val="F47C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CEE0859"/>
    <w:multiLevelType w:val="hybridMultilevel"/>
    <w:tmpl w:val="DB001674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8"/>
  </w:num>
  <w:num w:numId="18">
    <w:abstractNumId w:val="5"/>
  </w:num>
  <w:num w:numId="19">
    <w:abstractNumId w:val="7"/>
  </w:num>
  <w:num w:numId="20">
    <w:abstractNumId w:val="9"/>
  </w:num>
  <w:num w:numId="21">
    <w:abstractNumId w:val="4"/>
  </w:num>
  <w:num w:numId="22">
    <w:abstractNumId w:val="10"/>
  </w:num>
  <w:num w:numId="23">
    <w:abstractNumId w:val="12"/>
  </w:num>
  <w:num w:numId="24">
    <w:abstractNumId w:val="11"/>
  </w:num>
  <w:num w:numId="2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6">
    <w:abstractNumId w:val="3"/>
  </w:num>
  <w:num w:numId="27">
    <w:abstractNumId w:val="13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B5"/>
    <w:rsid w:val="00013CC5"/>
    <w:rsid w:val="00051BB6"/>
    <w:rsid w:val="00065FC6"/>
    <w:rsid w:val="000876A0"/>
    <w:rsid w:val="00136D1E"/>
    <w:rsid w:val="001430D8"/>
    <w:rsid w:val="001826D1"/>
    <w:rsid w:val="001B64FF"/>
    <w:rsid w:val="001E1308"/>
    <w:rsid w:val="002138CA"/>
    <w:rsid w:val="002379A5"/>
    <w:rsid w:val="002C3676"/>
    <w:rsid w:val="002C662D"/>
    <w:rsid w:val="002C7492"/>
    <w:rsid w:val="002E5572"/>
    <w:rsid w:val="00335EF7"/>
    <w:rsid w:val="00382DDC"/>
    <w:rsid w:val="00384B8C"/>
    <w:rsid w:val="00390CB0"/>
    <w:rsid w:val="003E285B"/>
    <w:rsid w:val="004122EE"/>
    <w:rsid w:val="00413325"/>
    <w:rsid w:val="00415030"/>
    <w:rsid w:val="004A6771"/>
    <w:rsid w:val="004B550A"/>
    <w:rsid w:val="004C0A06"/>
    <w:rsid w:val="00506A5F"/>
    <w:rsid w:val="00513E6D"/>
    <w:rsid w:val="00514EC3"/>
    <w:rsid w:val="005238E3"/>
    <w:rsid w:val="005250CD"/>
    <w:rsid w:val="00535000"/>
    <w:rsid w:val="005379B5"/>
    <w:rsid w:val="00585716"/>
    <w:rsid w:val="00586ED7"/>
    <w:rsid w:val="0059533A"/>
    <w:rsid w:val="005C2062"/>
    <w:rsid w:val="005C3E41"/>
    <w:rsid w:val="005F2FA2"/>
    <w:rsid w:val="005F35A4"/>
    <w:rsid w:val="00651133"/>
    <w:rsid w:val="00657DEC"/>
    <w:rsid w:val="006742D0"/>
    <w:rsid w:val="00674EFC"/>
    <w:rsid w:val="006918E6"/>
    <w:rsid w:val="006C0303"/>
    <w:rsid w:val="006D2482"/>
    <w:rsid w:val="006F3559"/>
    <w:rsid w:val="00715C6E"/>
    <w:rsid w:val="00725737"/>
    <w:rsid w:val="00736A15"/>
    <w:rsid w:val="007866A9"/>
    <w:rsid w:val="007944B1"/>
    <w:rsid w:val="007B559B"/>
    <w:rsid w:val="007C11DF"/>
    <w:rsid w:val="007E2551"/>
    <w:rsid w:val="008052C6"/>
    <w:rsid w:val="0088071A"/>
    <w:rsid w:val="00895E7D"/>
    <w:rsid w:val="008B5CBD"/>
    <w:rsid w:val="008C67FC"/>
    <w:rsid w:val="008E1F48"/>
    <w:rsid w:val="008F2772"/>
    <w:rsid w:val="00901DF6"/>
    <w:rsid w:val="009115F7"/>
    <w:rsid w:val="009243C3"/>
    <w:rsid w:val="009247A3"/>
    <w:rsid w:val="00951339"/>
    <w:rsid w:val="009C2171"/>
    <w:rsid w:val="009C35D5"/>
    <w:rsid w:val="009E5145"/>
    <w:rsid w:val="00A03E14"/>
    <w:rsid w:val="00A342DD"/>
    <w:rsid w:val="00A74690"/>
    <w:rsid w:val="00A84BB5"/>
    <w:rsid w:val="00A87682"/>
    <w:rsid w:val="00AB06E3"/>
    <w:rsid w:val="00B03804"/>
    <w:rsid w:val="00B201E3"/>
    <w:rsid w:val="00B217F3"/>
    <w:rsid w:val="00B45E69"/>
    <w:rsid w:val="00B56CC1"/>
    <w:rsid w:val="00B73621"/>
    <w:rsid w:val="00B863F9"/>
    <w:rsid w:val="00B974D2"/>
    <w:rsid w:val="00BC20FB"/>
    <w:rsid w:val="00C4098A"/>
    <w:rsid w:val="00C4213A"/>
    <w:rsid w:val="00C72FAB"/>
    <w:rsid w:val="00C7542C"/>
    <w:rsid w:val="00C8679E"/>
    <w:rsid w:val="00CC1C67"/>
    <w:rsid w:val="00CD3D43"/>
    <w:rsid w:val="00CF7F78"/>
    <w:rsid w:val="00D36CDA"/>
    <w:rsid w:val="00D42490"/>
    <w:rsid w:val="00D723FF"/>
    <w:rsid w:val="00D978AC"/>
    <w:rsid w:val="00DC7B03"/>
    <w:rsid w:val="00DF1284"/>
    <w:rsid w:val="00DF6B90"/>
    <w:rsid w:val="00DF72E9"/>
    <w:rsid w:val="00E128B4"/>
    <w:rsid w:val="00E142D6"/>
    <w:rsid w:val="00E32A8F"/>
    <w:rsid w:val="00E52254"/>
    <w:rsid w:val="00E90A23"/>
    <w:rsid w:val="00E91F43"/>
    <w:rsid w:val="00EC0627"/>
    <w:rsid w:val="00ED0CDB"/>
    <w:rsid w:val="00EE4E8B"/>
    <w:rsid w:val="00EE6C41"/>
    <w:rsid w:val="00F352BA"/>
    <w:rsid w:val="00F74116"/>
    <w:rsid w:val="00F74794"/>
    <w:rsid w:val="00F824F7"/>
    <w:rsid w:val="00FB27A0"/>
    <w:rsid w:val="00FB28B5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7DEC"/>
    <w:pPr>
      <w:spacing w:before="120" w:after="120"/>
    </w:pPr>
    <w:rPr>
      <w:rFonts w:cs="Calibri"/>
      <w:sz w:val="20"/>
      <w:szCs w:val="20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9C35D5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2060"/>
      <w:spacing w:before="480" w:after="0"/>
      <w:outlineLvl w:val="0"/>
    </w:pPr>
    <w:rPr>
      <w:rFonts w:eastAsia="Times New Roman"/>
      <w:b/>
      <w:bCs/>
      <w:caps/>
      <w:color w:val="FFFFFF"/>
      <w:sz w:val="22"/>
      <w:szCs w:val="22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9C35D5"/>
    <w:pPr>
      <w:keepNext/>
      <w:keepLines/>
      <w:spacing w:before="200" w:after="0"/>
      <w:outlineLvl w:val="1"/>
    </w:pPr>
    <w:rPr>
      <w:rFonts w:eastAsia="Times New Roman"/>
      <w:b/>
      <w:bCs/>
      <w:caps/>
      <w:color w:val="1F497D"/>
      <w:u w:val="single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C35D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9C35D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01E3"/>
    <w:pPr>
      <w:tabs>
        <w:tab w:val="num" w:pos="1008"/>
      </w:tabs>
      <w:overflowPunct w:val="0"/>
      <w:autoSpaceDE w:val="0"/>
      <w:autoSpaceDN w:val="0"/>
      <w:adjustRightInd w:val="0"/>
      <w:spacing w:before="0" w:after="0" w:line="260" w:lineRule="atLeast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22E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01E3"/>
    <w:pPr>
      <w:tabs>
        <w:tab w:val="num" w:pos="1296"/>
      </w:tabs>
      <w:overflowPunct w:val="0"/>
      <w:autoSpaceDE w:val="0"/>
      <w:autoSpaceDN w:val="0"/>
      <w:adjustRightInd w:val="0"/>
      <w:spacing w:before="0" w:after="0" w:line="260" w:lineRule="atLeast"/>
      <w:ind w:left="1296" w:hanging="1296"/>
      <w:textAlignment w:val="baseline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01E3"/>
    <w:pPr>
      <w:tabs>
        <w:tab w:val="num" w:pos="1440"/>
      </w:tabs>
      <w:overflowPunct w:val="0"/>
      <w:autoSpaceDE w:val="0"/>
      <w:autoSpaceDN w:val="0"/>
      <w:adjustRightInd w:val="0"/>
      <w:spacing w:before="0" w:after="0" w:line="260" w:lineRule="atLeast"/>
      <w:ind w:left="1440" w:hanging="1440"/>
      <w:textAlignment w:val="baseline"/>
      <w:outlineLvl w:val="7"/>
    </w:pPr>
    <w:rPr>
      <w:rFonts w:ascii="Times New Roman" w:eastAsia="Times New Roman" w:hAnsi="Times New Roman" w:cs="Times New Roma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01E3"/>
    <w:pPr>
      <w:tabs>
        <w:tab w:val="num" w:pos="1584"/>
      </w:tabs>
      <w:overflowPunct w:val="0"/>
      <w:autoSpaceDE w:val="0"/>
      <w:autoSpaceDN w:val="0"/>
      <w:adjustRightInd w:val="0"/>
      <w:spacing w:before="0" w:after="0" w:line="260" w:lineRule="atLeast"/>
      <w:ind w:left="1584" w:hanging="1584"/>
      <w:textAlignment w:val="baseline"/>
      <w:outlineLvl w:val="8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C35D5"/>
    <w:rPr>
      <w:rFonts w:eastAsia="Times New Roman"/>
      <w:b/>
      <w:bCs/>
      <w:caps/>
      <w:color w:val="FFFFFF"/>
      <w:sz w:val="28"/>
      <w:szCs w:val="28"/>
      <w:shd w:val="clear" w:color="auto" w:fill="002060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9C35D5"/>
    <w:rPr>
      <w:rFonts w:eastAsia="Times New Roman"/>
      <w:b/>
      <w:bCs/>
      <w:caps/>
      <w:color w:val="1F497D"/>
      <w:sz w:val="26"/>
      <w:szCs w:val="26"/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9C35D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9C35D5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01E3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22EE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201E3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201E3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201E3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C3E41"/>
    <w:pPr>
      <w:framePr w:wrap="notBeside" w:vAnchor="text" w:hAnchor="text" w:y="1"/>
      <w:spacing w:after="300"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C3E41"/>
    <w:rPr>
      <w:rFonts w:eastAsia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9C35D5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35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C35D5"/>
    <w:pPr>
      <w:numPr>
        <w:numId w:val="17"/>
      </w:numPr>
      <w:jc w:val="both"/>
    </w:pPr>
    <w:rPr>
      <w:rFonts w:cs="Calibri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9243C3"/>
    <w:pPr>
      <w:widowControl w:val="0"/>
      <w:autoSpaceDE w:val="0"/>
      <w:autoSpaceDN w:val="0"/>
      <w:adjustRightInd w:val="0"/>
      <w:spacing w:before="0" w:after="0"/>
    </w:pPr>
    <w:rPr>
      <w:rFonts w:ascii="Courier New" w:eastAsia="Times New Roman" w:hAnsi="Courier New" w:cs="Courier New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243C3"/>
    <w:rPr>
      <w:rFonts w:ascii="Courier New" w:hAnsi="Courier New" w:cs="Courier New"/>
      <w:sz w:val="20"/>
      <w:szCs w:val="20"/>
      <w:lang w:eastAsia="cs-CZ"/>
    </w:rPr>
  </w:style>
  <w:style w:type="paragraph" w:styleId="NormalWeb">
    <w:name w:val="Normal (Web)"/>
    <w:basedOn w:val="Normal"/>
    <w:uiPriority w:val="99"/>
    <w:semiHidden/>
    <w:rsid w:val="004122EE"/>
    <w:pPr>
      <w:spacing w:before="100" w:beforeAutospacing="1" w:after="100" w:afterAutospacing="1"/>
    </w:pPr>
    <w:rPr>
      <w:rFonts w:ascii="Verdana" w:eastAsia="Times New Roman" w:hAnsi="Verdana" w:cs="Verdana"/>
      <w:color w:val="000000"/>
      <w:sz w:val="16"/>
      <w:szCs w:val="16"/>
      <w:lang w:val="en-US"/>
    </w:rPr>
  </w:style>
  <w:style w:type="paragraph" w:styleId="BodyTextIndent">
    <w:name w:val="Body Text Indent"/>
    <w:basedOn w:val="BodyText"/>
    <w:link w:val="BodyTextIndentChar"/>
    <w:uiPriority w:val="99"/>
    <w:rsid w:val="00B201E3"/>
    <w:pPr>
      <w:spacing w:before="0"/>
      <w:ind w:left="34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01E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01E3"/>
    <w:pPr>
      <w:tabs>
        <w:tab w:val="right" w:pos="8505"/>
      </w:tabs>
      <w:overflowPunct w:val="0"/>
      <w:autoSpaceDE w:val="0"/>
      <w:autoSpaceDN w:val="0"/>
      <w:adjustRightInd w:val="0"/>
      <w:spacing w:before="0" w:after="0" w:line="260" w:lineRule="atLeast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01E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201E3"/>
    <w:pPr>
      <w:overflowPunct w:val="0"/>
      <w:autoSpaceDE w:val="0"/>
      <w:autoSpaceDN w:val="0"/>
      <w:adjustRightInd w:val="0"/>
      <w:spacing w:before="0" w:after="0" w:line="220" w:lineRule="exact"/>
      <w:jc w:val="right"/>
      <w:textAlignment w:val="baseline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01E3"/>
    <w:rPr>
      <w:rFonts w:ascii="Times New Roman" w:hAnsi="Times New Roman" w:cs="Times New Roman"/>
      <w:i/>
      <w:iCs/>
      <w:sz w:val="20"/>
      <w:szCs w:val="20"/>
    </w:rPr>
  </w:style>
  <w:style w:type="paragraph" w:styleId="ListBullet">
    <w:name w:val="List Bullet"/>
    <w:basedOn w:val="BodyText"/>
    <w:uiPriority w:val="99"/>
    <w:rsid w:val="00B201E3"/>
    <w:pPr>
      <w:numPr>
        <w:numId w:val="14"/>
      </w:numPr>
      <w:tabs>
        <w:tab w:val="clear" w:pos="643"/>
        <w:tab w:val="num" w:pos="780"/>
      </w:tabs>
      <w:spacing w:before="0"/>
      <w:ind w:left="340" w:hanging="340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201E3"/>
    <w:pPr>
      <w:overflowPunct w:val="0"/>
      <w:autoSpaceDE w:val="0"/>
      <w:autoSpaceDN w:val="0"/>
      <w:adjustRightInd w:val="0"/>
      <w:spacing w:before="0" w:after="0" w:line="260" w:lineRule="atLeast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01E3"/>
    <w:rPr>
      <w:rFonts w:ascii="Times New Roman" w:hAnsi="Times New Roman" w:cs="Times New Roman"/>
      <w:sz w:val="20"/>
      <w:szCs w:val="20"/>
    </w:rPr>
  </w:style>
  <w:style w:type="paragraph" w:customStyle="1" w:styleId="Graphic">
    <w:name w:val="Graphic"/>
    <w:basedOn w:val="Signature"/>
    <w:uiPriority w:val="99"/>
    <w:rsid w:val="00B201E3"/>
  </w:style>
  <w:style w:type="paragraph" w:styleId="Signature">
    <w:name w:val="Signature"/>
    <w:basedOn w:val="Normal"/>
    <w:link w:val="SignatureChar"/>
    <w:uiPriority w:val="99"/>
    <w:rsid w:val="00B201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201E3"/>
    <w:rPr>
      <w:rFonts w:ascii="Times New Roman" w:hAnsi="Times New Roman" w:cs="Times New Roman"/>
      <w:sz w:val="20"/>
      <w:szCs w:val="20"/>
    </w:rPr>
  </w:style>
  <w:style w:type="paragraph" w:styleId="ListBullet2">
    <w:name w:val="List Bullet 2"/>
    <w:basedOn w:val="ListBullet"/>
    <w:uiPriority w:val="99"/>
    <w:rsid w:val="00B201E3"/>
    <w:pPr>
      <w:ind w:left="680"/>
    </w:pPr>
  </w:style>
  <w:style w:type="paragraph" w:styleId="MacroText">
    <w:name w:val="macro"/>
    <w:link w:val="MacroTextChar"/>
    <w:uiPriority w:val="99"/>
    <w:semiHidden/>
    <w:rsid w:val="00B20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ourier New" w:eastAsia="Times New Roman" w:hAnsi="Courier New" w:cs="Courier New"/>
      <w:sz w:val="20"/>
      <w:szCs w:val="20"/>
      <w:lang w:val="en-AU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B201E3"/>
    <w:rPr>
      <w:rFonts w:ascii="Courier New" w:hAnsi="Courier New" w:cs="Courier New"/>
      <w:lang w:val="en-AU" w:eastAsia="en-US"/>
    </w:rPr>
  </w:style>
  <w:style w:type="character" w:styleId="PageNumber">
    <w:name w:val="page number"/>
    <w:basedOn w:val="DefaultParagraphFont"/>
    <w:uiPriority w:val="99"/>
    <w:rsid w:val="00B201E3"/>
    <w:rPr>
      <w:sz w:val="22"/>
      <w:szCs w:val="22"/>
    </w:rPr>
  </w:style>
  <w:style w:type="paragraph" w:customStyle="1" w:styleId="zcompanyname">
    <w:name w:val="zcompany name"/>
    <w:basedOn w:val="Normal"/>
    <w:uiPriority w:val="99"/>
    <w:rsid w:val="00B201E3"/>
    <w:pPr>
      <w:framePr w:w="4536" w:wrap="auto" w:vAnchor="page" w:hAnchor="page" w:xAlign="center" w:y="3993"/>
      <w:overflowPunct w:val="0"/>
      <w:autoSpaceDE w:val="0"/>
      <w:autoSpaceDN w:val="0"/>
      <w:adjustRightInd w:val="0"/>
      <w:spacing w:before="0" w:after="400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reportname">
    <w:name w:val="zreport name"/>
    <w:basedOn w:val="Normal"/>
    <w:uiPriority w:val="99"/>
    <w:rsid w:val="00B201E3"/>
    <w:pPr>
      <w:keepLines/>
      <w:framePr w:w="4536" w:wrap="auto" w:vAnchor="page" w:hAnchor="page" w:xAlign="center" w:y="3993"/>
      <w:overflowPunct w:val="0"/>
      <w:autoSpaceDE w:val="0"/>
      <w:autoSpaceDN w:val="0"/>
      <w:adjustRightInd w:val="0"/>
      <w:spacing w:before="0" w:after="0" w:line="440" w:lineRule="exact"/>
      <w:jc w:val="center"/>
      <w:textAlignment w:val="baseline"/>
    </w:pPr>
    <w:rPr>
      <w:rFonts w:ascii="Times New Roman" w:eastAsia="Times New Roman" w:hAnsi="Times New Roman" w:cs="Times New Roman"/>
      <w:noProof/>
      <w:sz w:val="36"/>
      <w:szCs w:val="36"/>
    </w:rPr>
  </w:style>
  <w:style w:type="paragraph" w:customStyle="1" w:styleId="zreportsubtitle">
    <w:name w:val="zreport subtitle"/>
    <w:basedOn w:val="zreportname"/>
    <w:uiPriority w:val="99"/>
    <w:rsid w:val="00B201E3"/>
    <w:pPr>
      <w:framePr w:wrap="auto"/>
      <w:spacing w:line="360" w:lineRule="exact"/>
    </w:pPr>
    <w:rPr>
      <w:sz w:val="32"/>
      <w:szCs w:val="32"/>
    </w:rPr>
  </w:style>
  <w:style w:type="paragraph" w:customStyle="1" w:styleId="zreportaddinfo">
    <w:name w:val="zreport addinfo"/>
    <w:basedOn w:val="Normal"/>
    <w:uiPriority w:val="99"/>
    <w:rsid w:val="00B201E3"/>
    <w:pPr>
      <w:framePr w:wrap="auto" w:hAnchor="page" w:xAlign="center" w:yAlign="bottom"/>
      <w:overflowPunct w:val="0"/>
      <w:autoSpaceDE w:val="0"/>
      <w:autoSpaceDN w:val="0"/>
      <w:adjustRightInd w:val="0"/>
      <w:spacing w:before="0" w:after="0" w:line="260" w:lineRule="atLeast"/>
      <w:jc w:val="center"/>
      <w:textAlignment w:val="baseline"/>
    </w:pPr>
    <w:rPr>
      <w:rFonts w:ascii="Times New Roman" w:eastAsia="Times New Roman" w:hAnsi="Times New Roman" w:cs="Times New Roman"/>
      <w:noProof/>
    </w:rPr>
  </w:style>
  <w:style w:type="paragraph" w:customStyle="1" w:styleId="zreportaddinfoit">
    <w:name w:val="zreport addinfoit"/>
    <w:basedOn w:val="Normal"/>
    <w:uiPriority w:val="99"/>
    <w:rsid w:val="00B201E3"/>
    <w:pPr>
      <w:framePr w:wrap="auto" w:hAnchor="page" w:xAlign="center" w:yAlign="bottom"/>
      <w:overflowPunct w:val="0"/>
      <w:autoSpaceDE w:val="0"/>
      <w:autoSpaceDN w:val="0"/>
      <w:adjustRightInd w:val="0"/>
      <w:spacing w:before="0" w:after="0" w:line="260" w:lineRule="atLeast"/>
      <w:jc w:val="center"/>
      <w:textAlignment w:val="baseline"/>
    </w:pPr>
    <w:rPr>
      <w:rFonts w:ascii="Times New Roman" w:eastAsia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sid w:val="00B201E3"/>
    <w:rPr>
      <w:color w:val="0000FF"/>
      <w:u w:val="single"/>
    </w:rPr>
  </w:style>
  <w:style w:type="paragraph" w:styleId="TOC1">
    <w:name w:val="toc 1"/>
    <w:basedOn w:val="Normal"/>
    <w:autoRedefine/>
    <w:uiPriority w:val="99"/>
    <w:semiHidden/>
    <w:rsid w:val="00B201E3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eastAsia="Times New Roman" w:hAnsi="Times New Roman" w:cs="Times New Roman"/>
      <w:b/>
      <w:bCs/>
      <w:caps/>
      <w:sz w:val="22"/>
      <w:szCs w:val="22"/>
    </w:rPr>
  </w:style>
  <w:style w:type="paragraph" w:styleId="TOC2">
    <w:name w:val="toc 2"/>
    <w:basedOn w:val="TOC1"/>
    <w:autoRedefine/>
    <w:uiPriority w:val="99"/>
    <w:semiHidden/>
    <w:rsid w:val="00B201E3"/>
    <w:pPr>
      <w:spacing w:before="0" w:after="0"/>
      <w:ind w:left="220"/>
    </w:pPr>
    <w:rPr>
      <w:b w:val="0"/>
      <w:bCs w:val="0"/>
      <w:caps w:val="0"/>
      <w:smallCaps/>
    </w:rPr>
  </w:style>
  <w:style w:type="paragraph" w:customStyle="1" w:styleId="Slovnicek">
    <w:name w:val="Slovnicek"/>
    <w:basedOn w:val="BodyText"/>
    <w:uiPriority w:val="99"/>
    <w:rsid w:val="00B201E3"/>
    <w:pPr>
      <w:tabs>
        <w:tab w:val="left" w:pos="2552"/>
      </w:tabs>
      <w:spacing w:before="0"/>
      <w:ind w:left="2552" w:hanging="2552"/>
      <w:jc w:val="left"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01E3"/>
    <w:pPr>
      <w:overflowPunct w:val="0"/>
      <w:autoSpaceDE w:val="0"/>
      <w:autoSpaceDN w:val="0"/>
      <w:adjustRightInd w:val="0"/>
      <w:spacing w:before="0" w:after="0" w:line="260" w:lineRule="atLeast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7682"/>
    <w:pPr>
      <w:ind w:left="720"/>
    </w:pPr>
  </w:style>
  <w:style w:type="table" w:styleId="TableGrid">
    <w:name w:val="Table Grid"/>
    <w:basedOn w:val="TableNormal"/>
    <w:uiPriority w:val="99"/>
    <w:rsid w:val="00CD3D4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yejn">
    <w:name w:val="Obyčejný"/>
    <w:basedOn w:val="Normal"/>
    <w:uiPriority w:val="99"/>
    <w:rsid w:val="00A74690"/>
    <w:pPr>
      <w:spacing w:before="0" w:after="0"/>
      <w:jc w:val="both"/>
    </w:pPr>
    <w:rPr>
      <w:rFonts w:ascii="Arial" w:hAnsi="Arial" w:cs="Arial"/>
      <w:sz w:val="24"/>
      <w:szCs w:val="24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AB06E3"/>
    <w:pPr>
      <w:widowControl w:val="0"/>
      <w:spacing w:before="0" w:after="0"/>
    </w:pPr>
    <w:rPr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35A4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414</Words>
  <Characters>2443</Characters>
  <Application>Microsoft Office Outlook</Application>
  <DocSecurity>0</DocSecurity>
  <Lines>0</Lines>
  <Paragraphs>0</Paragraphs>
  <ScaleCrop>false</ScaleCrop>
  <Company>THS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Hyndráková</dc:creator>
  <cp:keywords/>
  <dc:description/>
  <cp:lastModifiedBy>PC</cp:lastModifiedBy>
  <cp:revision>3</cp:revision>
  <dcterms:created xsi:type="dcterms:W3CDTF">2008-04-01T07:35:00Z</dcterms:created>
  <dcterms:modified xsi:type="dcterms:W3CDTF">2008-05-28T07:18:00Z</dcterms:modified>
</cp:coreProperties>
</file>